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3EF" w:rsidRPr="00C16616" w:rsidRDefault="002F43EF" w:rsidP="002F43EF">
      <w:pPr>
        <w:spacing w:line="440" w:lineRule="exact"/>
        <w:rPr>
          <w:rFonts w:ascii="Times New Roman" w:eastAsia="汉鼎简大黑" w:hAnsi="Times New Roman"/>
          <w:szCs w:val="21"/>
        </w:rPr>
      </w:pPr>
      <w:r w:rsidRPr="00C16616">
        <w:rPr>
          <w:rFonts w:ascii="Times New Roman" w:eastAsia="仿宋_GB2312" w:hAnsi="Times New Roman"/>
          <w:sz w:val="28"/>
          <w:szCs w:val="28"/>
        </w:rPr>
        <w:t>附件</w:t>
      </w:r>
      <w:r w:rsidR="002354EC" w:rsidRPr="00C16616">
        <w:rPr>
          <w:rFonts w:ascii="Times New Roman" w:eastAsia="仿宋_GB2312" w:hAnsi="Times New Roman"/>
          <w:sz w:val="28"/>
          <w:szCs w:val="28"/>
        </w:rPr>
        <w:t>：</w:t>
      </w:r>
      <w:r w:rsidR="00F96FFA" w:rsidRPr="00C16616">
        <w:rPr>
          <w:rFonts w:ascii="Times New Roman" w:eastAsia="汉鼎简大黑" w:hAnsi="Times New Roman"/>
          <w:szCs w:val="21"/>
        </w:rPr>
        <w:t xml:space="preserve"> </w:t>
      </w:r>
      <w:bookmarkStart w:id="0" w:name="_GoBack"/>
      <w:bookmarkEnd w:id="0"/>
    </w:p>
    <w:p w:rsidR="0027799C" w:rsidRPr="006C3798" w:rsidRDefault="002F43EF" w:rsidP="002F43EF">
      <w:pPr>
        <w:widowControl/>
        <w:jc w:val="center"/>
        <w:rPr>
          <w:rFonts w:ascii="方正小标宋_GBK" w:eastAsia="方正小标宋_GBK" w:hAnsi="Times New Roman"/>
          <w:bCs/>
          <w:kern w:val="0"/>
          <w:sz w:val="44"/>
          <w:szCs w:val="44"/>
        </w:rPr>
      </w:pPr>
      <w:r w:rsidRPr="006C3798">
        <w:rPr>
          <w:rFonts w:ascii="方正小标宋_GBK" w:eastAsia="方正小标宋_GBK" w:hAnsi="Times New Roman" w:hint="eastAsia"/>
          <w:bCs/>
          <w:kern w:val="0"/>
          <w:sz w:val="44"/>
          <w:szCs w:val="44"/>
        </w:rPr>
        <w:t>“</w:t>
      </w:r>
      <w:r w:rsidRPr="006C3798">
        <w:rPr>
          <w:rFonts w:ascii="方正小标宋_GBK" w:eastAsia="方正小标宋_GBK" w:hAnsi="宋体" w:hint="eastAsia"/>
          <w:bCs/>
          <w:kern w:val="0"/>
          <w:sz w:val="44"/>
          <w:szCs w:val="44"/>
        </w:rPr>
        <w:t>济民可信杯</w:t>
      </w:r>
      <w:r w:rsidRPr="006C3798">
        <w:rPr>
          <w:rFonts w:ascii="方正小标宋_GBK" w:eastAsia="方正小标宋_GBK" w:hAnsi="Times New Roman" w:hint="eastAsia"/>
          <w:bCs/>
          <w:kern w:val="0"/>
          <w:sz w:val="44"/>
          <w:szCs w:val="44"/>
        </w:rPr>
        <w:t>”201</w:t>
      </w:r>
      <w:r w:rsidR="00AD16E3" w:rsidRPr="006C3798">
        <w:rPr>
          <w:rFonts w:ascii="方正小标宋_GBK" w:eastAsia="方正小标宋_GBK" w:hAnsi="Times New Roman" w:hint="eastAsia"/>
          <w:bCs/>
          <w:kern w:val="0"/>
          <w:sz w:val="44"/>
          <w:szCs w:val="44"/>
        </w:rPr>
        <w:t>7</w:t>
      </w:r>
      <w:r w:rsidR="00F34AAC" w:rsidRPr="006C3798">
        <w:rPr>
          <w:rFonts w:ascii="方正小标宋_GBK" w:eastAsia="方正小标宋_GBK" w:hAnsi="Times New Roman" w:hint="eastAsia"/>
          <w:bCs/>
          <w:kern w:val="0"/>
          <w:sz w:val="44"/>
          <w:szCs w:val="44"/>
        </w:rPr>
        <w:t>年</w:t>
      </w:r>
      <w:r w:rsidRPr="006C3798">
        <w:rPr>
          <w:rFonts w:ascii="方正小标宋_GBK" w:eastAsia="方正小标宋_GBK" w:hAnsi="宋体" w:hint="eastAsia"/>
          <w:bCs/>
          <w:kern w:val="0"/>
          <w:sz w:val="44"/>
          <w:szCs w:val="44"/>
        </w:rPr>
        <w:t>广东省县域（区）</w:t>
      </w:r>
    </w:p>
    <w:p w:rsidR="002F43EF" w:rsidRPr="006C3798" w:rsidRDefault="002F43EF" w:rsidP="002F43EF">
      <w:pPr>
        <w:widowControl/>
        <w:jc w:val="center"/>
        <w:rPr>
          <w:rFonts w:ascii="方正小标宋_GBK" w:eastAsia="方正小标宋_GBK" w:hAnsi="Times New Roman"/>
          <w:bCs/>
          <w:kern w:val="0"/>
          <w:sz w:val="44"/>
          <w:szCs w:val="44"/>
        </w:rPr>
      </w:pPr>
      <w:r w:rsidRPr="006C3798">
        <w:rPr>
          <w:rFonts w:ascii="方正小标宋_GBK" w:eastAsia="方正小标宋_GBK" w:hAnsi="宋体" w:hint="eastAsia"/>
          <w:bCs/>
          <w:kern w:val="0"/>
          <w:sz w:val="44"/>
          <w:szCs w:val="44"/>
        </w:rPr>
        <w:t>优秀医院管理团队奖评选</w:t>
      </w:r>
    </w:p>
    <w:p w:rsidR="002F43EF" w:rsidRPr="006C3798" w:rsidRDefault="002F43EF" w:rsidP="002F43EF">
      <w:pPr>
        <w:widowControl/>
        <w:jc w:val="center"/>
        <w:rPr>
          <w:rFonts w:ascii="方正小标宋_GBK" w:eastAsia="方正小标宋_GBK" w:hAnsi="Times New Roman"/>
          <w:bCs/>
          <w:kern w:val="0"/>
          <w:sz w:val="44"/>
          <w:szCs w:val="44"/>
        </w:rPr>
      </w:pPr>
      <w:r w:rsidRPr="006C3798">
        <w:rPr>
          <w:rFonts w:ascii="方正小标宋_GBK" w:eastAsia="方正小标宋_GBK" w:hAnsi="宋体" w:hint="eastAsia"/>
          <w:bCs/>
          <w:kern w:val="0"/>
          <w:sz w:val="44"/>
          <w:szCs w:val="44"/>
        </w:rPr>
        <w:t>材</w:t>
      </w:r>
      <w:r w:rsidRPr="006C3798">
        <w:rPr>
          <w:rFonts w:ascii="方正小标宋_GBK" w:eastAsia="方正小标宋_GBK" w:hAnsi="Times New Roman" w:hint="eastAsia"/>
          <w:bCs/>
          <w:kern w:val="0"/>
          <w:sz w:val="44"/>
          <w:szCs w:val="44"/>
        </w:rPr>
        <w:t xml:space="preserve">  </w:t>
      </w:r>
      <w:r w:rsidRPr="006C3798">
        <w:rPr>
          <w:rFonts w:ascii="方正小标宋_GBK" w:eastAsia="方正小标宋_GBK" w:hAnsi="宋体" w:hint="eastAsia"/>
          <w:bCs/>
          <w:kern w:val="0"/>
          <w:sz w:val="44"/>
          <w:szCs w:val="44"/>
        </w:rPr>
        <w:t>料</w:t>
      </w:r>
      <w:r w:rsidRPr="006C3798">
        <w:rPr>
          <w:rFonts w:ascii="方正小标宋_GBK" w:eastAsia="方正小标宋_GBK" w:hAnsi="Times New Roman" w:hint="eastAsia"/>
          <w:bCs/>
          <w:kern w:val="0"/>
          <w:sz w:val="44"/>
          <w:szCs w:val="44"/>
        </w:rPr>
        <w:t xml:space="preserve">  </w:t>
      </w:r>
      <w:r w:rsidRPr="006C3798">
        <w:rPr>
          <w:rFonts w:ascii="方正小标宋_GBK" w:eastAsia="方正小标宋_GBK" w:hAnsi="宋体" w:hint="eastAsia"/>
          <w:bCs/>
          <w:kern w:val="0"/>
          <w:sz w:val="44"/>
          <w:szCs w:val="44"/>
        </w:rPr>
        <w:t>表</w:t>
      </w:r>
    </w:p>
    <w:p w:rsidR="0027799C" w:rsidRPr="00C16616" w:rsidRDefault="0027799C" w:rsidP="002F43EF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</w:p>
    <w:p w:rsidR="002F43EF" w:rsidRPr="00C16616" w:rsidRDefault="002F43EF" w:rsidP="002F43EF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所在地区：</w:t>
      </w:r>
      <w:r w:rsidRPr="00C16616">
        <w:rPr>
          <w:rFonts w:ascii="Times New Roman" w:eastAsia="仿宋_GB2312" w:hAnsi="Times New Roman"/>
          <w:sz w:val="28"/>
          <w:szCs w:val="28"/>
        </w:rPr>
        <w:t xml:space="preserve">          </w:t>
      </w:r>
      <w:r w:rsidRPr="00C16616">
        <w:rPr>
          <w:rFonts w:ascii="Times New Roman" w:eastAsia="仿宋_GB2312" w:hAnsi="Times New Roman"/>
          <w:sz w:val="28"/>
          <w:szCs w:val="28"/>
        </w:rPr>
        <w:t>市</w:t>
      </w:r>
      <w:r w:rsidRPr="00C16616">
        <w:rPr>
          <w:rFonts w:ascii="Times New Roman" w:eastAsia="仿宋_GB2312" w:hAnsi="Times New Roman"/>
          <w:sz w:val="28"/>
          <w:szCs w:val="28"/>
        </w:rPr>
        <w:t>(</w:t>
      </w:r>
      <w:r w:rsidRPr="00C16616">
        <w:rPr>
          <w:rFonts w:ascii="Times New Roman" w:eastAsia="仿宋_GB2312" w:hAnsi="Times New Roman"/>
          <w:sz w:val="28"/>
          <w:szCs w:val="28"/>
        </w:rPr>
        <w:t>县</w:t>
      </w:r>
      <w:r w:rsidRPr="00C16616">
        <w:rPr>
          <w:rFonts w:ascii="Times New Roman" w:eastAsia="仿宋_GB2312" w:hAnsi="Times New Roman"/>
          <w:sz w:val="28"/>
          <w:szCs w:val="28"/>
        </w:rPr>
        <w:t xml:space="preserve">)                 </w:t>
      </w:r>
      <w:r w:rsidRPr="00C16616">
        <w:rPr>
          <w:rFonts w:ascii="Times New Roman" w:eastAsia="仿宋_GB2312" w:hAnsi="Times New Roman"/>
          <w:sz w:val="28"/>
          <w:szCs w:val="28"/>
        </w:rPr>
        <w:t>区</w:t>
      </w:r>
    </w:p>
    <w:p w:rsidR="002F43EF" w:rsidRPr="00C16616" w:rsidRDefault="002F43EF" w:rsidP="002F43EF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填表时间：</w:t>
      </w:r>
      <w:r w:rsidRPr="00C16616">
        <w:rPr>
          <w:rFonts w:ascii="Times New Roman" w:eastAsia="仿宋_GB2312" w:hAnsi="Times New Roman"/>
          <w:sz w:val="28"/>
          <w:szCs w:val="28"/>
        </w:rPr>
        <w:t xml:space="preserve">     </w:t>
      </w:r>
      <w:r w:rsidRPr="00C16616">
        <w:rPr>
          <w:rFonts w:ascii="Times New Roman" w:eastAsia="仿宋_GB2312" w:hAnsi="Times New Roman"/>
          <w:sz w:val="28"/>
          <w:szCs w:val="28"/>
        </w:rPr>
        <w:t>年</w:t>
      </w:r>
      <w:r w:rsidRPr="00C16616">
        <w:rPr>
          <w:rFonts w:ascii="Times New Roman" w:eastAsia="仿宋_GB2312" w:hAnsi="Times New Roman"/>
          <w:sz w:val="28"/>
          <w:szCs w:val="28"/>
        </w:rPr>
        <w:t xml:space="preserve">     </w:t>
      </w:r>
      <w:r w:rsidRPr="00C16616">
        <w:rPr>
          <w:rFonts w:ascii="Times New Roman" w:eastAsia="仿宋_GB2312" w:hAnsi="Times New Roman"/>
          <w:sz w:val="28"/>
          <w:szCs w:val="28"/>
        </w:rPr>
        <w:t>月</w:t>
      </w:r>
      <w:r w:rsidRPr="00C16616">
        <w:rPr>
          <w:rFonts w:ascii="Times New Roman" w:eastAsia="仿宋_GB2312" w:hAnsi="Times New Roman"/>
          <w:sz w:val="28"/>
          <w:szCs w:val="28"/>
        </w:rPr>
        <w:t xml:space="preserve">     </w:t>
      </w:r>
      <w:r w:rsidRPr="00C16616">
        <w:rPr>
          <w:rFonts w:ascii="Times New Roman" w:eastAsia="仿宋_GB2312" w:hAnsi="Times New Roman"/>
          <w:sz w:val="28"/>
          <w:szCs w:val="28"/>
        </w:rPr>
        <w:t>日</w:t>
      </w:r>
    </w:p>
    <w:p w:rsidR="002F43EF" w:rsidRPr="00C16616" w:rsidRDefault="002F43EF" w:rsidP="002F43EF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（可另附材料）</w:t>
      </w:r>
    </w:p>
    <w:tbl>
      <w:tblPr>
        <w:tblW w:w="9845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07"/>
        <w:gridCol w:w="1753"/>
        <w:gridCol w:w="1418"/>
        <w:gridCol w:w="212"/>
        <w:gridCol w:w="1836"/>
      </w:tblGrid>
      <w:tr w:rsidR="002F43EF" w:rsidRPr="00C16616" w:rsidTr="00397D4B">
        <w:trPr>
          <w:trHeight w:val="501"/>
        </w:trPr>
        <w:tc>
          <w:tcPr>
            <w:tcW w:w="1418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医院全称</w:t>
            </w:r>
          </w:p>
        </w:tc>
        <w:tc>
          <w:tcPr>
            <w:tcW w:w="4961" w:type="dxa"/>
            <w:gridSpan w:val="3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医院性质</w:t>
            </w:r>
          </w:p>
        </w:tc>
        <w:tc>
          <w:tcPr>
            <w:tcW w:w="1836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F43EF" w:rsidRPr="00C16616" w:rsidTr="00397D4B">
        <w:trPr>
          <w:trHeight w:val="551"/>
        </w:trPr>
        <w:tc>
          <w:tcPr>
            <w:tcW w:w="1418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地址邮编</w:t>
            </w:r>
          </w:p>
        </w:tc>
        <w:tc>
          <w:tcPr>
            <w:tcW w:w="4961" w:type="dxa"/>
            <w:gridSpan w:val="3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医院级别</w:t>
            </w:r>
          </w:p>
        </w:tc>
        <w:tc>
          <w:tcPr>
            <w:tcW w:w="1836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D0172" w:rsidRPr="00C16616" w:rsidTr="007D0172">
        <w:trPr>
          <w:trHeight w:val="2198"/>
        </w:trPr>
        <w:tc>
          <w:tcPr>
            <w:tcW w:w="1418" w:type="dxa"/>
            <w:vMerge w:val="restart"/>
            <w:vAlign w:val="center"/>
          </w:tcPr>
          <w:p w:rsidR="007D0172" w:rsidRPr="00C16616" w:rsidRDefault="007D0172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医院简介</w:t>
            </w:r>
          </w:p>
        </w:tc>
        <w:tc>
          <w:tcPr>
            <w:tcW w:w="8427" w:type="dxa"/>
            <w:gridSpan w:val="6"/>
          </w:tcPr>
          <w:p w:rsidR="007D0172" w:rsidRPr="00C16616" w:rsidRDefault="007D0172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概况（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字以内）：</w:t>
            </w:r>
          </w:p>
          <w:p w:rsidR="007D0172" w:rsidRPr="00C16616" w:rsidRDefault="007D0172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D0172" w:rsidRPr="00C16616" w:rsidRDefault="007D0172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7D0172" w:rsidRPr="00C16616" w:rsidRDefault="007D0172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D0172" w:rsidRPr="00C16616" w:rsidTr="007D0172">
        <w:trPr>
          <w:trHeight w:val="2197"/>
        </w:trPr>
        <w:tc>
          <w:tcPr>
            <w:tcW w:w="1418" w:type="dxa"/>
            <w:vMerge/>
            <w:vAlign w:val="center"/>
          </w:tcPr>
          <w:p w:rsidR="007D0172" w:rsidRPr="00C16616" w:rsidRDefault="007D0172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8427" w:type="dxa"/>
            <w:gridSpan w:val="6"/>
          </w:tcPr>
          <w:p w:rsidR="007D0172" w:rsidRPr="00C16616" w:rsidRDefault="007D0172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优势与特点（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300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字以内）：</w:t>
            </w:r>
          </w:p>
        </w:tc>
      </w:tr>
      <w:tr w:rsidR="002F43EF" w:rsidRPr="00C16616" w:rsidTr="00397D4B">
        <w:trPr>
          <w:trHeight w:val="604"/>
        </w:trPr>
        <w:tc>
          <w:tcPr>
            <w:tcW w:w="1418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院长姓名</w:t>
            </w:r>
          </w:p>
        </w:tc>
        <w:tc>
          <w:tcPr>
            <w:tcW w:w="1701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性</w:t>
            </w:r>
            <w:r w:rsidR="00F11729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别</w:t>
            </w:r>
          </w:p>
        </w:tc>
        <w:tc>
          <w:tcPr>
            <w:tcW w:w="1753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="00F11729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龄</w:t>
            </w:r>
          </w:p>
        </w:tc>
        <w:tc>
          <w:tcPr>
            <w:tcW w:w="2048" w:type="dxa"/>
            <w:gridSpan w:val="2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F43EF" w:rsidRPr="00C16616" w:rsidTr="00397D4B">
        <w:trPr>
          <w:trHeight w:val="693"/>
        </w:trPr>
        <w:tc>
          <w:tcPr>
            <w:tcW w:w="1418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职</w:t>
            </w:r>
            <w:r w:rsidR="00F11729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="00F11729">
              <w:rPr>
                <w:rFonts w:ascii="Times New Roman" w:eastAsia="仿宋_GB2312" w:hAnsi="Times New Roman" w:hint="eastAsia"/>
                <w:sz w:val="28"/>
                <w:szCs w:val="28"/>
              </w:rPr>
              <w:t>称</w:t>
            </w:r>
          </w:p>
        </w:tc>
        <w:tc>
          <w:tcPr>
            <w:tcW w:w="1701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政治面貌</w:t>
            </w:r>
          </w:p>
        </w:tc>
        <w:tc>
          <w:tcPr>
            <w:tcW w:w="1753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学</w:t>
            </w:r>
            <w:r w:rsidR="0039017E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历</w:t>
            </w:r>
          </w:p>
        </w:tc>
        <w:tc>
          <w:tcPr>
            <w:tcW w:w="2048" w:type="dxa"/>
            <w:gridSpan w:val="2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F43EF" w:rsidRPr="00C16616" w:rsidTr="00397D4B">
        <w:trPr>
          <w:trHeight w:val="560"/>
        </w:trPr>
        <w:tc>
          <w:tcPr>
            <w:tcW w:w="1418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任职年限</w:t>
            </w:r>
          </w:p>
        </w:tc>
        <w:tc>
          <w:tcPr>
            <w:tcW w:w="1701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办公电话</w:t>
            </w:r>
          </w:p>
        </w:tc>
        <w:tc>
          <w:tcPr>
            <w:tcW w:w="1753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手</w:t>
            </w:r>
            <w:r w:rsidR="00F11729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机</w:t>
            </w:r>
          </w:p>
        </w:tc>
        <w:tc>
          <w:tcPr>
            <w:tcW w:w="2048" w:type="dxa"/>
            <w:gridSpan w:val="2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F43EF" w:rsidRPr="00C16616" w:rsidTr="00397D4B">
        <w:trPr>
          <w:trHeight w:val="570"/>
        </w:trPr>
        <w:tc>
          <w:tcPr>
            <w:tcW w:w="1418" w:type="dxa"/>
            <w:vAlign w:val="center"/>
          </w:tcPr>
          <w:p w:rsidR="002F43EF" w:rsidRPr="00DF7A5E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F7A5E">
              <w:rPr>
                <w:rFonts w:ascii="Times New Roman" w:eastAsia="仿宋_GB2312" w:hAnsi="Times New Roman"/>
                <w:sz w:val="24"/>
                <w:szCs w:val="24"/>
              </w:rPr>
              <w:t>联系人姓名</w:t>
            </w:r>
          </w:p>
        </w:tc>
        <w:tc>
          <w:tcPr>
            <w:tcW w:w="1701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性</w:t>
            </w:r>
            <w:r w:rsidR="00F11729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别</w:t>
            </w:r>
          </w:p>
        </w:tc>
        <w:tc>
          <w:tcPr>
            <w:tcW w:w="1753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职</w:t>
            </w:r>
            <w:r w:rsidR="00F11729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务</w:t>
            </w:r>
          </w:p>
        </w:tc>
        <w:tc>
          <w:tcPr>
            <w:tcW w:w="2048" w:type="dxa"/>
            <w:gridSpan w:val="2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2F43EF" w:rsidRPr="00C16616" w:rsidTr="00397D4B">
        <w:trPr>
          <w:trHeight w:val="570"/>
        </w:trPr>
        <w:tc>
          <w:tcPr>
            <w:tcW w:w="1418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手机</w:t>
            </w:r>
          </w:p>
        </w:tc>
        <w:tc>
          <w:tcPr>
            <w:tcW w:w="1701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办公电话</w:t>
            </w:r>
          </w:p>
        </w:tc>
        <w:tc>
          <w:tcPr>
            <w:tcW w:w="1753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C16616">
              <w:rPr>
                <w:rFonts w:ascii="Times New Roman" w:eastAsia="仿宋_GB2312" w:hAnsi="Times New Roman"/>
                <w:sz w:val="28"/>
                <w:szCs w:val="28"/>
              </w:rPr>
              <w:t>电子邮箱</w:t>
            </w:r>
          </w:p>
        </w:tc>
        <w:tc>
          <w:tcPr>
            <w:tcW w:w="2048" w:type="dxa"/>
            <w:gridSpan w:val="2"/>
            <w:vAlign w:val="center"/>
          </w:tcPr>
          <w:p w:rsidR="002F43EF" w:rsidRPr="00C16616" w:rsidRDefault="002F43EF" w:rsidP="002F43EF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2F43EF" w:rsidRPr="002A7524" w:rsidRDefault="002F43EF" w:rsidP="002A7524">
      <w:pPr>
        <w:spacing w:line="400" w:lineRule="exact"/>
        <w:jc w:val="center"/>
        <w:rPr>
          <w:rFonts w:ascii="Times New Roman" w:eastAsia="黑体" w:hAnsi="Times New Roman"/>
          <w:sz w:val="32"/>
          <w:szCs w:val="32"/>
        </w:rPr>
      </w:pPr>
      <w:r w:rsidRPr="002A7524">
        <w:rPr>
          <w:rFonts w:ascii="Times New Roman" w:eastAsia="黑体" w:hAnsi="Times New Roman"/>
          <w:sz w:val="32"/>
          <w:szCs w:val="32"/>
        </w:rPr>
        <w:lastRenderedPageBreak/>
        <w:t>总分</w:t>
      </w:r>
      <w:r w:rsidR="009B180E" w:rsidRPr="002A7524">
        <w:rPr>
          <w:rFonts w:ascii="Times New Roman" w:eastAsia="黑体" w:hAnsi="Times New Roman"/>
          <w:sz w:val="32"/>
          <w:szCs w:val="32"/>
        </w:rPr>
        <w:t>12</w:t>
      </w:r>
      <w:r w:rsidRPr="002A7524">
        <w:rPr>
          <w:rFonts w:ascii="Times New Roman" w:eastAsia="黑体" w:hAnsi="Times New Roman"/>
          <w:sz w:val="32"/>
          <w:szCs w:val="32"/>
        </w:rPr>
        <w:t>0</w:t>
      </w:r>
      <w:r w:rsidRPr="002A7524">
        <w:rPr>
          <w:rFonts w:ascii="Times New Roman" w:eastAsia="黑体" w:hAnsi="Times New Roman"/>
          <w:sz w:val="32"/>
          <w:szCs w:val="32"/>
        </w:rPr>
        <w:t>分，分</w:t>
      </w:r>
      <w:r w:rsidRPr="002A7524">
        <w:rPr>
          <w:rFonts w:ascii="Times New Roman" w:eastAsia="黑体" w:hAnsi="Times New Roman"/>
          <w:sz w:val="32"/>
          <w:szCs w:val="32"/>
        </w:rPr>
        <w:t>1</w:t>
      </w:r>
      <w:r w:rsidR="009D5581" w:rsidRPr="002A7524">
        <w:rPr>
          <w:rFonts w:ascii="Times New Roman" w:eastAsia="黑体" w:hAnsi="Times New Roman"/>
          <w:sz w:val="32"/>
          <w:szCs w:val="32"/>
        </w:rPr>
        <w:t>1</w:t>
      </w:r>
      <w:r w:rsidRPr="002A7524">
        <w:rPr>
          <w:rFonts w:ascii="Times New Roman" w:eastAsia="黑体" w:hAnsi="Times New Roman"/>
          <w:sz w:val="32"/>
          <w:szCs w:val="32"/>
        </w:rPr>
        <w:t>个项目进行评分</w:t>
      </w:r>
    </w:p>
    <w:p w:rsidR="004B0A80" w:rsidRPr="00C16616" w:rsidRDefault="004B0A80" w:rsidP="002F43EF">
      <w:pPr>
        <w:spacing w:line="400" w:lineRule="exact"/>
        <w:rPr>
          <w:rFonts w:ascii="Times New Roman" w:eastAsia="黑体" w:hAnsi="Times New Roman"/>
          <w:sz w:val="28"/>
          <w:szCs w:val="28"/>
        </w:rPr>
      </w:pPr>
    </w:p>
    <w:p w:rsidR="002F43EF" w:rsidRPr="00C16616" w:rsidRDefault="002F43EF" w:rsidP="002F43EF">
      <w:pPr>
        <w:spacing w:line="400" w:lineRule="exact"/>
        <w:rPr>
          <w:rFonts w:ascii="Times New Roman" w:eastAsia="黑体" w:hAnsi="Times New Roman"/>
          <w:sz w:val="28"/>
          <w:szCs w:val="28"/>
        </w:rPr>
      </w:pPr>
      <w:r w:rsidRPr="00C16616">
        <w:rPr>
          <w:rFonts w:ascii="Times New Roman" w:eastAsia="黑体" w:hAnsi="Times New Roman"/>
          <w:sz w:val="28"/>
          <w:szCs w:val="28"/>
        </w:rPr>
        <w:t>一</w:t>
      </w:r>
      <w:r w:rsidR="00F96FFA" w:rsidRPr="00C16616">
        <w:rPr>
          <w:rFonts w:ascii="Times New Roman" w:eastAsia="黑体" w:hAnsi="Times New Roman"/>
          <w:sz w:val="28"/>
          <w:szCs w:val="28"/>
        </w:rPr>
        <w:t>、</w:t>
      </w:r>
      <w:r w:rsidRPr="00C16616">
        <w:rPr>
          <w:rFonts w:ascii="Times New Roman" w:eastAsia="黑体" w:hAnsi="Times New Roman"/>
          <w:sz w:val="28"/>
          <w:szCs w:val="28"/>
        </w:rPr>
        <w:t>医院基本情况（</w:t>
      </w:r>
      <w:r w:rsidRPr="00C16616">
        <w:rPr>
          <w:rFonts w:ascii="Times New Roman" w:eastAsia="黑体" w:hAnsi="Times New Roman"/>
          <w:sz w:val="28"/>
          <w:szCs w:val="28"/>
        </w:rPr>
        <w:t>10</w:t>
      </w:r>
      <w:r w:rsidRPr="00C16616">
        <w:rPr>
          <w:rFonts w:ascii="Times New Roman" w:eastAsia="黑体" w:hAnsi="Times New Roman"/>
          <w:sz w:val="28"/>
          <w:szCs w:val="28"/>
        </w:rPr>
        <w:t>分）</w:t>
      </w:r>
    </w:p>
    <w:tbl>
      <w:tblPr>
        <w:tblW w:w="9845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787"/>
        <w:gridCol w:w="720"/>
        <w:gridCol w:w="720"/>
        <w:gridCol w:w="2308"/>
        <w:gridCol w:w="751"/>
        <w:gridCol w:w="720"/>
        <w:gridCol w:w="720"/>
      </w:tblGrid>
      <w:tr w:rsidR="002F43EF" w:rsidRPr="00C16616" w:rsidTr="00397D4B">
        <w:trPr>
          <w:trHeight w:val="440"/>
        </w:trPr>
        <w:tc>
          <w:tcPr>
            <w:tcW w:w="1276" w:type="dxa"/>
            <w:vMerge w:val="restart"/>
            <w:vAlign w:val="center"/>
          </w:tcPr>
          <w:p w:rsidR="002F43EF" w:rsidRPr="00C16616" w:rsidRDefault="002F43EF" w:rsidP="00604F96">
            <w:pPr>
              <w:spacing w:line="400" w:lineRule="exact"/>
              <w:jc w:val="center"/>
              <w:rPr>
                <w:rFonts w:ascii="Times New Roman" w:eastAsia="华文细黑" w:hAnsi="Times New Roman"/>
                <w:sz w:val="24"/>
              </w:rPr>
            </w:pPr>
            <w:r w:rsidRPr="00C16616">
              <w:rPr>
                <w:rFonts w:ascii="Times New Roman" w:eastAsia="华文细黑" w:hAnsi="Times New Roman"/>
                <w:sz w:val="24"/>
              </w:rPr>
              <w:t>近三年的医疗数据</w:t>
            </w:r>
          </w:p>
        </w:tc>
        <w:tc>
          <w:tcPr>
            <w:tcW w:w="1843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行楷" w:hAnsi="Times New Roman"/>
                <w:sz w:val="20"/>
              </w:rPr>
            </w:pPr>
          </w:p>
        </w:tc>
        <w:tc>
          <w:tcPr>
            <w:tcW w:w="787" w:type="dxa"/>
            <w:vAlign w:val="center"/>
          </w:tcPr>
          <w:p w:rsidR="002F43EF" w:rsidRPr="00AD16E3" w:rsidRDefault="002F43EF" w:rsidP="00AD16E3">
            <w:pPr>
              <w:jc w:val="center"/>
              <w:rPr>
                <w:rFonts w:ascii="华文行楷" w:eastAsia="华文行楷" w:hAnsi="Times New Roman"/>
                <w:sz w:val="18"/>
                <w:szCs w:val="18"/>
              </w:rPr>
            </w:pPr>
            <w:r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201</w:t>
            </w:r>
            <w:r w:rsidR="00AD16E3"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4</w:t>
            </w:r>
            <w:r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年</w:t>
            </w:r>
          </w:p>
        </w:tc>
        <w:tc>
          <w:tcPr>
            <w:tcW w:w="720" w:type="dxa"/>
            <w:vAlign w:val="center"/>
          </w:tcPr>
          <w:p w:rsidR="002F43EF" w:rsidRPr="00AD16E3" w:rsidRDefault="002F43EF" w:rsidP="00AD16E3">
            <w:pPr>
              <w:jc w:val="center"/>
              <w:rPr>
                <w:rFonts w:ascii="华文行楷" w:eastAsia="华文行楷" w:hAnsi="Times New Roman"/>
                <w:sz w:val="18"/>
                <w:szCs w:val="18"/>
              </w:rPr>
            </w:pPr>
            <w:r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201</w:t>
            </w:r>
            <w:r w:rsidR="00AD16E3"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5</w:t>
            </w:r>
            <w:r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年</w:t>
            </w:r>
          </w:p>
        </w:tc>
        <w:tc>
          <w:tcPr>
            <w:tcW w:w="720" w:type="dxa"/>
            <w:vAlign w:val="center"/>
          </w:tcPr>
          <w:p w:rsidR="002F43EF" w:rsidRPr="00AD16E3" w:rsidRDefault="002F43EF" w:rsidP="00AD16E3">
            <w:pPr>
              <w:jc w:val="center"/>
              <w:rPr>
                <w:rFonts w:ascii="华文行楷" w:eastAsia="华文行楷" w:hAnsi="Times New Roman"/>
                <w:sz w:val="18"/>
                <w:szCs w:val="18"/>
              </w:rPr>
            </w:pPr>
            <w:r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201</w:t>
            </w:r>
            <w:r w:rsidR="00AD16E3"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6</w:t>
            </w:r>
            <w:r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年</w:t>
            </w:r>
          </w:p>
        </w:tc>
        <w:tc>
          <w:tcPr>
            <w:tcW w:w="2308" w:type="dxa"/>
            <w:vAlign w:val="center"/>
          </w:tcPr>
          <w:p w:rsidR="002F43EF" w:rsidRPr="00AD16E3" w:rsidRDefault="002F43EF" w:rsidP="00604F96">
            <w:pPr>
              <w:spacing w:line="400" w:lineRule="exact"/>
              <w:jc w:val="center"/>
              <w:rPr>
                <w:rFonts w:ascii="华文行楷" w:eastAsia="华文行楷" w:hAnsi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2F43EF" w:rsidRPr="00AD16E3" w:rsidRDefault="002F43EF" w:rsidP="00AD16E3">
            <w:pPr>
              <w:jc w:val="center"/>
              <w:rPr>
                <w:rFonts w:ascii="华文行楷" w:eastAsia="华文行楷" w:hAnsi="Times New Roman"/>
                <w:sz w:val="18"/>
                <w:szCs w:val="18"/>
              </w:rPr>
            </w:pPr>
            <w:r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201</w:t>
            </w:r>
            <w:r w:rsidR="00AD16E3"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4</w:t>
            </w:r>
            <w:r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年</w:t>
            </w:r>
          </w:p>
        </w:tc>
        <w:tc>
          <w:tcPr>
            <w:tcW w:w="720" w:type="dxa"/>
            <w:vAlign w:val="center"/>
          </w:tcPr>
          <w:p w:rsidR="002F43EF" w:rsidRPr="00AD16E3" w:rsidRDefault="002F43EF" w:rsidP="00AD16E3">
            <w:pPr>
              <w:jc w:val="center"/>
              <w:rPr>
                <w:rFonts w:ascii="华文行楷" w:eastAsia="华文行楷" w:hAnsi="Times New Roman"/>
                <w:sz w:val="18"/>
                <w:szCs w:val="18"/>
              </w:rPr>
            </w:pPr>
            <w:r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201</w:t>
            </w:r>
            <w:r w:rsidR="00AD16E3"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5</w:t>
            </w:r>
            <w:r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年</w:t>
            </w:r>
          </w:p>
        </w:tc>
        <w:tc>
          <w:tcPr>
            <w:tcW w:w="720" w:type="dxa"/>
            <w:vAlign w:val="center"/>
          </w:tcPr>
          <w:p w:rsidR="002F43EF" w:rsidRPr="00AD16E3" w:rsidRDefault="002F43EF" w:rsidP="00AD16E3">
            <w:pPr>
              <w:jc w:val="center"/>
              <w:rPr>
                <w:rFonts w:ascii="华文行楷" w:eastAsia="华文行楷" w:hAnsi="Times New Roman"/>
                <w:sz w:val="18"/>
                <w:szCs w:val="18"/>
              </w:rPr>
            </w:pPr>
            <w:r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201</w:t>
            </w:r>
            <w:r w:rsidR="00AD16E3"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6</w:t>
            </w:r>
            <w:r w:rsidRPr="00AD16E3">
              <w:rPr>
                <w:rFonts w:ascii="华文行楷" w:eastAsia="华文行楷" w:hAnsi="Times New Roman" w:hint="eastAsia"/>
                <w:sz w:val="18"/>
                <w:szCs w:val="18"/>
              </w:rPr>
              <w:t>年</w:t>
            </w:r>
          </w:p>
        </w:tc>
      </w:tr>
      <w:tr w:rsidR="002F43EF" w:rsidRPr="00C16616" w:rsidTr="00397D4B">
        <w:trPr>
          <w:trHeight w:val="315"/>
        </w:trPr>
        <w:tc>
          <w:tcPr>
            <w:tcW w:w="1276" w:type="dxa"/>
            <w:vMerge/>
            <w:vAlign w:val="center"/>
          </w:tcPr>
          <w:p w:rsidR="002F43EF" w:rsidRPr="00C16616" w:rsidRDefault="002F43EF" w:rsidP="00604F9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在职员工总数</w:t>
            </w:r>
          </w:p>
        </w:tc>
        <w:tc>
          <w:tcPr>
            <w:tcW w:w="787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2308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病床周转次数（次）</w:t>
            </w:r>
          </w:p>
        </w:tc>
        <w:tc>
          <w:tcPr>
            <w:tcW w:w="751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</w:tr>
      <w:tr w:rsidR="002F43EF" w:rsidRPr="00C16616" w:rsidTr="00397D4B">
        <w:trPr>
          <w:trHeight w:val="394"/>
        </w:trPr>
        <w:tc>
          <w:tcPr>
            <w:tcW w:w="1276" w:type="dxa"/>
            <w:vMerge/>
            <w:vAlign w:val="center"/>
          </w:tcPr>
          <w:p w:rsidR="002F43EF" w:rsidRPr="00C16616" w:rsidRDefault="002F43EF" w:rsidP="00604F9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实际开放床位数</w:t>
            </w:r>
          </w:p>
        </w:tc>
        <w:tc>
          <w:tcPr>
            <w:tcW w:w="787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2308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急危重病人抢救成功率（</w:t>
            </w:r>
            <w:r w:rsidRPr="00C16616">
              <w:rPr>
                <w:rFonts w:ascii="Times New Roman" w:eastAsia="华文细黑" w:hAnsi="Times New Roman"/>
                <w:sz w:val="16"/>
              </w:rPr>
              <w:t>%</w:t>
            </w:r>
            <w:r w:rsidRPr="00C16616">
              <w:rPr>
                <w:rFonts w:ascii="Times New Roman" w:eastAsia="华文细黑" w:hAnsi="Times New Roman"/>
                <w:sz w:val="16"/>
              </w:rPr>
              <w:t>）</w:t>
            </w:r>
          </w:p>
        </w:tc>
        <w:tc>
          <w:tcPr>
            <w:tcW w:w="751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</w:tr>
      <w:tr w:rsidR="002F43EF" w:rsidRPr="00C16616" w:rsidTr="00397D4B">
        <w:trPr>
          <w:trHeight w:val="285"/>
        </w:trPr>
        <w:tc>
          <w:tcPr>
            <w:tcW w:w="1276" w:type="dxa"/>
            <w:vMerge/>
            <w:vAlign w:val="center"/>
          </w:tcPr>
          <w:p w:rsidR="002F43EF" w:rsidRPr="00C16616" w:rsidRDefault="002F43EF" w:rsidP="00604F9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年门诊人次</w:t>
            </w:r>
          </w:p>
        </w:tc>
        <w:tc>
          <w:tcPr>
            <w:tcW w:w="787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2308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院内感染发生率（</w:t>
            </w:r>
            <w:r w:rsidRPr="00C16616">
              <w:rPr>
                <w:rFonts w:ascii="Times New Roman" w:eastAsia="华文细黑" w:hAnsi="Times New Roman"/>
                <w:sz w:val="16"/>
              </w:rPr>
              <w:t>%</w:t>
            </w:r>
            <w:r w:rsidRPr="00C16616">
              <w:rPr>
                <w:rFonts w:ascii="Times New Roman" w:eastAsia="华文细黑" w:hAnsi="Times New Roman"/>
                <w:sz w:val="16"/>
              </w:rPr>
              <w:t>）</w:t>
            </w:r>
          </w:p>
        </w:tc>
        <w:tc>
          <w:tcPr>
            <w:tcW w:w="751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</w:tr>
      <w:tr w:rsidR="002F43EF" w:rsidRPr="00C16616" w:rsidTr="00397D4B">
        <w:trPr>
          <w:trHeight w:val="271"/>
        </w:trPr>
        <w:tc>
          <w:tcPr>
            <w:tcW w:w="1276" w:type="dxa"/>
            <w:vMerge/>
            <w:vAlign w:val="center"/>
          </w:tcPr>
          <w:p w:rsidR="002F43EF" w:rsidRPr="00C16616" w:rsidRDefault="002F43EF" w:rsidP="00604F9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年住院人次</w:t>
            </w:r>
          </w:p>
        </w:tc>
        <w:tc>
          <w:tcPr>
            <w:tcW w:w="787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2308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治愈好转率（</w:t>
            </w:r>
            <w:r w:rsidRPr="00C16616">
              <w:rPr>
                <w:rFonts w:ascii="Times New Roman" w:eastAsia="华文细黑" w:hAnsi="Times New Roman"/>
                <w:sz w:val="16"/>
              </w:rPr>
              <w:t>%</w:t>
            </w:r>
            <w:r w:rsidRPr="00C16616">
              <w:rPr>
                <w:rFonts w:ascii="Times New Roman" w:eastAsia="华文细黑" w:hAnsi="Times New Roman"/>
                <w:sz w:val="16"/>
              </w:rPr>
              <w:t>）</w:t>
            </w:r>
          </w:p>
        </w:tc>
        <w:tc>
          <w:tcPr>
            <w:tcW w:w="751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</w:tr>
      <w:tr w:rsidR="002F43EF" w:rsidRPr="00C16616" w:rsidTr="00397D4B">
        <w:trPr>
          <w:trHeight w:val="149"/>
        </w:trPr>
        <w:tc>
          <w:tcPr>
            <w:tcW w:w="1276" w:type="dxa"/>
            <w:vMerge/>
            <w:vAlign w:val="center"/>
          </w:tcPr>
          <w:p w:rsidR="002F43EF" w:rsidRPr="00C16616" w:rsidRDefault="002F43EF" w:rsidP="00604F9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年业务收入（万元）</w:t>
            </w:r>
          </w:p>
        </w:tc>
        <w:tc>
          <w:tcPr>
            <w:tcW w:w="787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2308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出入院诊断符合率（</w:t>
            </w:r>
            <w:r w:rsidRPr="00C16616">
              <w:rPr>
                <w:rFonts w:ascii="Times New Roman" w:eastAsia="华文细黑" w:hAnsi="Times New Roman"/>
                <w:sz w:val="16"/>
              </w:rPr>
              <w:t>%</w:t>
            </w:r>
            <w:r w:rsidRPr="00C16616">
              <w:rPr>
                <w:rFonts w:ascii="Times New Roman" w:eastAsia="华文细黑" w:hAnsi="Times New Roman"/>
                <w:sz w:val="16"/>
              </w:rPr>
              <w:t>）</w:t>
            </w:r>
          </w:p>
        </w:tc>
        <w:tc>
          <w:tcPr>
            <w:tcW w:w="751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</w:tr>
      <w:tr w:rsidR="002F43EF" w:rsidRPr="00C16616" w:rsidTr="00397D4B">
        <w:trPr>
          <w:trHeight w:val="135"/>
        </w:trPr>
        <w:tc>
          <w:tcPr>
            <w:tcW w:w="1276" w:type="dxa"/>
            <w:vMerge/>
            <w:vAlign w:val="center"/>
          </w:tcPr>
          <w:p w:rsidR="002F43EF" w:rsidRPr="00C16616" w:rsidRDefault="002F43EF" w:rsidP="00604F9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资产总值（万元）</w:t>
            </w:r>
          </w:p>
        </w:tc>
        <w:tc>
          <w:tcPr>
            <w:tcW w:w="787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2308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每一职工年均业务收入（万元）</w:t>
            </w:r>
          </w:p>
        </w:tc>
        <w:tc>
          <w:tcPr>
            <w:tcW w:w="751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</w:tr>
      <w:tr w:rsidR="002F43EF" w:rsidRPr="00C16616" w:rsidTr="00397D4B">
        <w:trPr>
          <w:trHeight w:val="163"/>
        </w:trPr>
        <w:tc>
          <w:tcPr>
            <w:tcW w:w="1276" w:type="dxa"/>
            <w:vMerge/>
            <w:vAlign w:val="center"/>
          </w:tcPr>
          <w:p w:rsidR="002F43EF" w:rsidRPr="00C16616" w:rsidRDefault="002F43EF" w:rsidP="00604F9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病床使用率（</w:t>
            </w:r>
            <w:r w:rsidRPr="00C16616">
              <w:rPr>
                <w:rFonts w:ascii="Times New Roman" w:eastAsia="华文细黑" w:hAnsi="Times New Roman"/>
                <w:sz w:val="16"/>
              </w:rPr>
              <w:t>%</w:t>
            </w:r>
            <w:r w:rsidRPr="00C16616">
              <w:rPr>
                <w:rFonts w:ascii="Times New Roman" w:eastAsia="华文细黑" w:hAnsi="Times New Roman"/>
                <w:sz w:val="16"/>
              </w:rPr>
              <w:t>）</w:t>
            </w:r>
          </w:p>
        </w:tc>
        <w:tc>
          <w:tcPr>
            <w:tcW w:w="787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2308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出院病人人均住院费用（元）</w:t>
            </w:r>
          </w:p>
        </w:tc>
        <w:tc>
          <w:tcPr>
            <w:tcW w:w="751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</w:tr>
      <w:tr w:rsidR="002F43EF" w:rsidRPr="00C16616" w:rsidTr="00397D4B">
        <w:trPr>
          <w:trHeight w:val="149"/>
        </w:trPr>
        <w:tc>
          <w:tcPr>
            <w:tcW w:w="1276" w:type="dxa"/>
            <w:vMerge/>
            <w:vAlign w:val="center"/>
          </w:tcPr>
          <w:p w:rsidR="002F43EF" w:rsidRPr="00C16616" w:rsidRDefault="002F43EF" w:rsidP="00604F9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F43EF" w:rsidRPr="00C16616" w:rsidRDefault="002F43EF" w:rsidP="00604F96">
            <w:pPr>
              <w:spacing w:line="400" w:lineRule="exact"/>
              <w:jc w:val="lef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出院者平均住院日（天）</w:t>
            </w:r>
          </w:p>
        </w:tc>
        <w:tc>
          <w:tcPr>
            <w:tcW w:w="787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细黑" w:hAnsi="Times New Roman"/>
                <w:sz w:val="16"/>
              </w:rPr>
            </w:pPr>
          </w:p>
        </w:tc>
        <w:tc>
          <w:tcPr>
            <w:tcW w:w="2308" w:type="dxa"/>
            <w:vAlign w:val="center"/>
          </w:tcPr>
          <w:p w:rsidR="002F43EF" w:rsidRPr="00C16616" w:rsidRDefault="002F43EF" w:rsidP="00604F96">
            <w:pPr>
              <w:spacing w:line="400" w:lineRule="exact"/>
              <w:rPr>
                <w:rFonts w:ascii="Times New Roman" w:eastAsia="华文细黑" w:hAnsi="Times New Roman"/>
                <w:sz w:val="16"/>
              </w:rPr>
            </w:pPr>
            <w:r w:rsidRPr="00C16616">
              <w:rPr>
                <w:rFonts w:ascii="Times New Roman" w:eastAsia="华文细黑" w:hAnsi="Times New Roman"/>
                <w:sz w:val="16"/>
              </w:rPr>
              <w:t>门诊病人次均医疗费用（元）</w:t>
            </w:r>
          </w:p>
        </w:tc>
        <w:tc>
          <w:tcPr>
            <w:tcW w:w="751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F43EF" w:rsidRPr="00C16616" w:rsidRDefault="002F43EF" w:rsidP="00604F96">
            <w:pPr>
              <w:spacing w:line="400" w:lineRule="exact"/>
              <w:ind w:leftChars="200" w:left="420"/>
              <w:rPr>
                <w:rFonts w:ascii="Times New Roman" w:eastAsia="华文行楷" w:hAnsi="Times New Roman"/>
                <w:sz w:val="24"/>
              </w:rPr>
            </w:pPr>
          </w:p>
        </w:tc>
      </w:tr>
    </w:tbl>
    <w:p w:rsidR="004B0A80" w:rsidRDefault="004B0A80" w:rsidP="002F43EF">
      <w:pPr>
        <w:spacing w:line="500" w:lineRule="exact"/>
        <w:jc w:val="left"/>
        <w:rPr>
          <w:rFonts w:ascii="Times New Roman" w:eastAsia="黑体" w:hAnsi="Times New Roman"/>
          <w:sz w:val="28"/>
          <w:szCs w:val="28"/>
        </w:rPr>
      </w:pPr>
    </w:p>
    <w:p w:rsidR="002F43EF" w:rsidRPr="00C16616" w:rsidRDefault="002F43EF" w:rsidP="002F43EF">
      <w:pPr>
        <w:spacing w:line="500" w:lineRule="exact"/>
        <w:jc w:val="left"/>
        <w:rPr>
          <w:rFonts w:ascii="Times New Roman" w:eastAsia="黑体" w:hAnsi="Times New Roman"/>
          <w:sz w:val="28"/>
          <w:szCs w:val="28"/>
        </w:rPr>
      </w:pPr>
      <w:r w:rsidRPr="00C16616">
        <w:rPr>
          <w:rFonts w:ascii="Times New Roman" w:eastAsia="黑体" w:hAnsi="Times New Roman"/>
          <w:sz w:val="28"/>
          <w:szCs w:val="28"/>
        </w:rPr>
        <w:t>二</w:t>
      </w:r>
      <w:r w:rsidR="00F96FFA" w:rsidRPr="00C16616">
        <w:rPr>
          <w:rFonts w:ascii="Times New Roman" w:eastAsia="黑体" w:hAnsi="Times New Roman"/>
          <w:sz w:val="28"/>
          <w:szCs w:val="28"/>
        </w:rPr>
        <w:t>、</w:t>
      </w:r>
      <w:r w:rsidRPr="00C16616">
        <w:rPr>
          <w:rFonts w:ascii="Times New Roman" w:eastAsia="黑体" w:hAnsi="Times New Roman"/>
          <w:sz w:val="28"/>
          <w:szCs w:val="28"/>
        </w:rPr>
        <w:t>医院公益性与廉政建设（</w:t>
      </w:r>
      <w:r w:rsidRPr="00C16616">
        <w:rPr>
          <w:rFonts w:ascii="Times New Roman" w:eastAsia="黑体" w:hAnsi="Times New Roman"/>
          <w:sz w:val="28"/>
          <w:szCs w:val="28"/>
        </w:rPr>
        <w:t>10</w:t>
      </w:r>
      <w:r w:rsidRPr="00C16616">
        <w:rPr>
          <w:rFonts w:ascii="Times New Roman" w:eastAsia="黑体" w:hAnsi="Times New Roman"/>
          <w:sz w:val="28"/>
          <w:szCs w:val="28"/>
        </w:rPr>
        <w:t>分）</w:t>
      </w:r>
    </w:p>
    <w:p w:rsidR="002F43EF" w:rsidRPr="00C16616" w:rsidRDefault="002F43EF" w:rsidP="0027799C">
      <w:pPr>
        <w:pStyle w:val="a4"/>
        <w:spacing w:line="500" w:lineRule="exact"/>
        <w:ind w:rightChars="-364" w:right="-764" w:firstLineChars="0" w:firstLine="0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1</w:t>
      </w:r>
      <w:r w:rsidR="0027799C" w:rsidRPr="00C16616">
        <w:rPr>
          <w:rFonts w:ascii="Times New Roman" w:eastAsia="仿宋_GB2312" w:hAnsi="Times New Roman"/>
          <w:sz w:val="28"/>
          <w:szCs w:val="28"/>
        </w:rPr>
        <w:t>.</w:t>
      </w:r>
      <w:r w:rsidRPr="00C16616">
        <w:rPr>
          <w:rFonts w:ascii="Times New Roman" w:eastAsia="仿宋_GB2312" w:hAnsi="Times New Roman"/>
          <w:sz w:val="28"/>
          <w:szCs w:val="28"/>
        </w:rPr>
        <w:t>近</w:t>
      </w:r>
      <w:r w:rsidRPr="00C16616">
        <w:rPr>
          <w:rFonts w:ascii="Times New Roman" w:eastAsia="仿宋_GB2312" w:hAnsi="Times New Roman"/>
          <w:sz w:val="28"/>
          <w:szCs w:val="28"/>
        </w:rPr>
        <w:t>3</w:t>
      </w:r>
      <w:r w:rsidRPr="00C16616">
        <w:rPr>
          <w:rFonts w:ascii="Times New Roman" w:eastAsia="仿宋_GB2312" w:hAnsi="Times New Roman"/>
          <w:sz w:val="28"/>
          <w:szCs w:val="28"/>
        </w:rPr>
        <w:t>年医</w:t>
      </w:r>
      <w:r w:rsidR="002C4886" w:rsidRPr="00C16616">
        <w:rPr>
          <w:rFonts w:ascii="Times New Roman" w:eastAsia="仿宋_GB2312" w:hAnsi="Times New Roman"/>
          <w:sz w:val="28"/>
          <w:szCs w:val="28"/>
        </w:rPr>
        <w:t>院在社会责任承担方面做的重点工作有哪些，医院每年大约有多少资金</w:t>
      </w:r>
      <w:r w:rsidRPr="00C16616">
        <w:rPr>
          <w:rFonts w:ascii="Times New Roman" w:eastAsia="仿宋_GB2312" w:hAnsi="Times New Roman"/>
          <w:sz w:val="28"/>
          <w:szCs w:val="28"/>
        </w:rPr>
        <w:t>用于社会公益事业，资金如何分配使用</w:t>
      </w:r>
      <w:r w:rsidR="00547DD7">
        <w:rPr>
          <w:rFonts w:ascii="Times New Roman" w:eastAsia="仿宋_GB2312" w:hAnsi="Times New Roman" w:hint="eastAsia"/>
          <w:sz w:val="28"/>
          <w:szCs w:val="28"/>
        </w:rPr>
        <w:t>？</w:t>
      </w:r>
    </w:p>
    <w:p w:rsidR="002F43EF" w:rsidRPr="00C16616" w:rsidRDefault="002F43EF" w:rsidP="002F43EF">
      <w:pPr>
        <w:spacing w:line="500" w:lineRule="exact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</w:rPr>
        <w:t xml:space="preserve">    </w:t>
      </w: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spacing w:line="500" w:lineRule="exact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</w:rPr>
        <w:t xml:space="preserve">    </w:t>
      </w: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7799C">
      <w:pPr>
        <w:spacing w:line="500" w:lineRule="exact"/>
        <w:ind w:rightChars="-364" w:right="-764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2.</w:t>
      </w:r>
      <w:r w:rsidRPr="00C16616">
        <w:rPr>
          <w:rFonts w:ascii="Times New Roman" w:eastAsia="仿宋_GB2312" w:hAnsi="Times New Roman"/>
          <w:sz w:val="28"/>
          <w:szCs w:val="28"/>
        </w:rPr>
        <w:t>在文化建设上，医院是否引入新举措，是否获得过相应的荣誉与奖项？</w:t>
      </w:r>
      <w:r w:rsidRPr="00C16616"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2F43EF" w:rsidRPr="00C16616" w:rsidRDefault="002F43EF" w:rsidP="002F43EF">
      <w:pPr>
        <w:spacing w:line="500" w:lineRule="exact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</w:rPr>
        <w:t xml:space="preserve">    </w:t>
      </w: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spacing w:line="500" w:lineRule="exact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</w:rPr>
        <w:t xml:space="preserve">    </w:t>
      </w: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7799C">
      <w:pPr>
        <w:spacing w:line="500" w:lineRule="exact"/>
        <w:jc w:val="left"/>
        <w:rPr>
          <w:rFonts w:ascii="Times New Roman" w:eastAsia="黑体" w:hAnsi="Times New Roman"/>
          <w:sz w:val="28"/>
          <w:szCs w:val="28"/>
        </w:rPr>
      </w:pPr>
      <w:r w:rsidRPr="00C16616">
        <w:rPr>
          <w:rFonts w:ascii="Times New Roman" w:eastAsia="黑体" w:hAnsi="Times New Roman"/>
          <w:sz w:val="28"/>
          <w:szCs w:val="28"/>
        </w:rPr>
        <w:t>三</w:t>
      </w:r>
      <w:r w:rsidR="00F96FFA" w:rsidRPr="00C16616">
        <w:rPr>
          <w:rFonts w:ascii="Times New Roman" w:eastAsia="黑体" w:hAnsi="Times New Roman"/>
          <w:sz w:val="28"/>
          <w:szCs w:val="28"/>
        </w:rPr>
        <w:t>、</w:t>
      </w:r>
      <w:r w:rsidRPr="00C16616">
        <w:rPr>
          <w:rFonts w:ascii="Times New Roman" w:eastAsia="黑体" w:hAnsi="Times New Roman"/>
          <w:sz w:val="28"/>
          <w:szCs w:val="28"/>
        </w:rPr>
        <w:t>医疗质量与安全（</w:t>
      </w:r>
      <w:r w:rsidRPr="00C16616">
        <w:rPr>
          <w:rFonts w:ascii="Times New Roman" w:eastAsia="黑体" w:hAnsi="Times New Roman"/>
          <w:sz w:val="28"/>
          <w:szCs w:val="28"/>
        </w:rPr>
        <w:t>10</w:t>
      </w:r>
      <w:r w:rsidRPr="00C16616">
        <w:rPr>
          <w:rFonts w:ascii="Times New Roman" w:eastAsia="黑体" w:hAnsi="Times New Roman"/>
          <w:sz w:val="28"/>
          <w:szCs w:val="28"/>
        </w:rPr>
        <w:t>分）</w:t>
      </w:r>
    </w:p>
    <w:p w:rsidR="002F43EF" w:rsidRPr="00C16616" w:rsidRDefault="0027799C" w:rsidP="0027799C">
      <w:pPr>
        <w:spacing w:line="50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1.</w:t>
      </w:r>
      <w:r w:rsidR="00547DD7" w:rsidRPr="00547DD7">
        <w:rPr>
          <w:rFonts w:ascii="Times New Roman" w:eastAsia="仿宋_GB2312" w:hAnsi="Times New Roman"/>
          <w:sz w:val="28"/>
          <w:szCs w:val="28"/>
        </w:rPr>
        <w:t xml:space="preserve"> </w:t>
      </w:r>
      <w:r w:rsidR="00547DD7">
        <w:rPr>
          <w:rFonts w:ascii="Times New Roman" w:eastAsia="仿宋_GB2312" w:hAnsi="Times New Roman" w:hint="eastAsia"/>
          <w:sz w:val="28"/>
          <w:szCs w:val="28"/>
        </w:rPr>
        <w:t>医院在流程再造、单病种管理、临床路径等方面的成果与经验展示。</w:t>
      </w:r>
    </w:p>
    <w:p w:rsidR="002F43EF" w:rsidRPr="00C16616" w:rsidRDefault="002F43EF" w:rsidP="002F43EF">
      <w:pPr>
        <w:spacing w:line="500" w:lineRule="exact"/>
        <w:ind w:left="315" w:hangingChars="150" w:hanging="315"/>
        <w:rPr>
          <w:rFonts w:ascii="Times New Roman" w:eastAsia="微软雅黑" w:hAnsi="Times New Roman"/>
          <w:szCs w:val="21"/>
        </w:rPr>
      </w:pPr>
      <w:r w:rsidRPr="00C16616">
        <w:rPr>
          <w:rFonts w:ascii="Times New Roman" w:eastAsia="微软雅黑" w:hAnsi="Times New Roman"/>
          <w:szCs w:val="21"/>
        </w:rPr>
        <w:t xml:space="preserve">    </w:t>
      </w: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spacing w:line="500" w:lineRule="exact"/>
        <w:ind w:left="315" w:hangingChars="150" w:hanging="315"/>
        <w:rPr>
          <w:rFonts w:ascii="Times New Roman" w:eastAsia="微软雅黑" w:hAnsi="Times New Roman"/>
          <w:szCs w:val="21"/>
        </w:rPr>
      </w:pPr>
      <w:r w:rsidRPr="00C16616">
        <w:rPr>
          <w:rFonts w:ascii="Times New Roman" w:eastAsia="微软雅黑" w:hAnsi="Times New Roman"/>
          <w:szCs w:val="21"/>
        </w:rPr>
        <w:t xml:space="preserve">    </w:t>
      </w: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7799C" w:rsidP="0027799C">
      <w:pPr>
        <w:pStyle w:val="a4"/>
        <w:spacing w:line="500" w:lineRule="exact"/>
        <w:ind w:rightChars="-364" w:right="-764" w:firstLineChars="0" w:firstLine="0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2.</w:t>
      </w:r>
      <w:r w:rsidR="002F43EF" w:rsidRPr="00C16616">
        <w:rPr>
          <w:rFonts w:ascii="Times New Roman" w:eastAsia="仿宋_GB2312" w:hAnsi="Times New Roman"/>
          <w:sz w:val="28"/>
          <w:szCs w:val="28"/>
        </w:rPr>
        <w:t>医院对哪些重点部门和重点环节进行了重点的质量管控？</w:t>
      </w:r>
      <w:r w:rsidR="002F43EF" w:rsidRPr="00C16616"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2F43EF" w:rsidRPr="00C16616" w:rsidRDefault="002F43EF" w:rsidP="002F43EF">
      <w:pPr>
        <w:spacing w:line="500" w:lineRule="exact"/>
        <w:ind w:left="315" w:hangingChars="150" w:hanging="315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</w:rPr>
        <w:t xml:space="preserve">    </w:t>
      </w: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spacing w:line="500" w:lineRule="exact"/>
        <w:ind w:left="315" w:hangingChars="150" w:hanging="315"/>
        <w:rPr>
          <w:rFonts w:ascii="Times New Roman" w:eastAsia="微软雅黑" w:hAnsi="Times New Roman"/>
          <w:szCs w:val="21"/>
        </w:rPr>
      </w:pPr>
      <w:r w:rsidRPr="00C16616">
        <w:rPr>
          <w:rFonts w:ascii="Times New Roman" w:eastAsia="微软雅黑" w:hAnsi="Times New Roman"/>
          <w:szCs w:val="21"/>
        </w:rPr>
        <w:t xml:space="preserve">    </w:t>
      </w: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7799C" w:rsidP="0027799C">
      <w:pPr>
        <w:pStyle w:val="a4"/>
        <w:spacing w:line="500" w:lineRule="exact"/>
        <w:ind w:rightChars="-297" w:right="-624" w:firstLineChars="0" w:firstLine="0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3.</w:t>
      </w:r>
      <w:r w:rsidR="00F52813" w:rsidRPr="00F52813">
        <w:rPr>
          <w:rFonts w:ascii="Times New Roman" w:eastAsia="仿宋_GB2312" w:hAnsi="Times New Roman"/>
          <w:sz w:val="28"/>
          <w:szCs w:val="28"/>
        </w:rPr>
        <w:t xml:space="preserve"> </w:t>
      </w:r>
      <w:r w:rsidR="00F52813" w:rsidRPr="00C16616">
        <w:rPr>
          <w:rFonts w:ascii="Times New Roman" w:eastAsia="仿宋_GB2312" w:hAnsi="Times New Roman"/>
          <w:sz w:val="28"/>
          <w:szCs w:val="28"/>
        </w:rPr>
        <w:t>建立了怎样的医疗事故与医疗纠纷事件报告制度？</w:t>
      </w:r>
      <w:r w:rsidR="00F52813">
        <w:rPr>
          <w:rFonts w:ascii="Times New Roman" w:eastAsia="仿宋_GB2312" w:hAnsi="Times New Roman" w:hint="eastAsia"/>
          <w:sz w:val="28"/>
          <w:szCs w:val="28"/>
        </w:rPr>
        <w:t>近</w:t>
      </w:r>
      <w:r w:rsidR="00F52813">
        <w:rPr>
          <w:rFonts w:ascii="Times New Roman" w:eastAsia="仿宋_GB2312" w:hAnsi="Times New Roman" w:hint="eastAsia"/>
          <w:sz w:val="28"/>
          <w:szCs w:val="28"/>
        </w:rPr>
        <w:t>3</w:t>
      </w:r>
      <w:r w:rsidR="00F52813">
        <w:rPr>
          <w:rFonts w:ascii="Times New Roman" w:eastAsia="仿宋_GB2312" w:hAnsi="Times New Roman" w:hint="eastAsia"/>
          <w:sz w:val="28"/>
          <w:szCs w:val="28"/>
        </w:rPr>
        <w:t>年医疗事故赔偿经费</w:t>
      </w:r>
      <w:r w:rsidR="00F52813">
        <w:rPr>
          <w:rFonts w:ascii="Times New Roman" w:eastAsia="仿宋_GB2312" w:hAnsi="Times New Roman" w:hint="eastAsia"/>
          <w:sz w:val="28"/>
          <w:szCs w:val="28"/>
        </w:rPr>
        <w:lastRenderedPageBreak/>
        <w:t>额度以及投诉案例有多少？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7799C">
      <w:pPr>
        <w:spacing w:line="500" w:lineRule="exact"/>
        <w:jc w:val="left"/>
        <w:rPr>
          <w:rFonts w:ascii="Times New Roman" w:eastAsia="黑体" w:hAnsi="Times New Roman"/>
          <w:sz w:val="28"/>
          <w:szCs w:val="28"/>
        </w:rPr>
      </w:pPr>
      <w:r w:rsidRPr="00C16616">
        <w:rPr>
          <w:rFonts w:ascii="Times New Roman" w:eastAsia="黑体" w:hAnsi="Times New Roman"/>
          <w:sz w:val="28"/>
          <w:szCs w:val="28"/>
        </w:rPr>
        <w:t>四</w:t>
      </w:r>
      <w:r w:rsidR="00F96FFA" w:rsidRPr="00C16616">
        <w:rPr>
          <w:rFonts w:ascii="Times New Roman" w:eastAsia="黑体" w:hAnsi="Times New Roman"/>
          <w:sz w:val="28"/>
          <w:szCs w:val="28"/>
        </w:rPr>
        <w:t>、</w:t>
      </w:r>
      <w:r w:rsidRPr="00C16616">
        <w:rPr>
          <w:rFonts w:ascii="Times New Roman" w:eastAsia="黑体" w:hAnsi="Times New Roman"/>
          <w:sz w:val="28"/>
          <w:szCs w:val="28"/>
        </w:rPr>
        <w:t>患者服务与体验（</w:t>
      </w:r>
      <w:r w:rsidRPr="00C16616">
        <w:rPr>
          <w:rFonts w:ascii="Times New Roman" w:eastAsia="黑体" w:hAnsi="Times New Roman"/>
          <w:sz w:val="28"/>
          <w:szCs w:val="28"/>
        </w:rPr>
        <w:t>10</w:t>
      </w:r>
      <w:r w:rsidRPr="00C16616">
        <w:rPr>
          <w:rFonts w:ascii="Times New Roman" w:eastAsia="黑体" w:hAnsi="Times New Roman"/>
          <w:sz w:val="28"/>
          <w:szCs w:val="28"/>
        </w:rPr>
        <w:t>分）</w:t>
      </w:r>
    </w:p>
    <w:p w:rsidR="002F43EF" w:rsidRPr="00C16616" w:rsidRDefault="0027799C" w:rsidP="0027799C">
      <w:pPr>
        <w:spacing w:line="50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1.</w:t>
      </w:r>
      <w:r w:rsidR="00F52813">
        <w:rPr>
          <w:rFonts w:ascii="Times New Roman" w:eastAsia="仿宋_GB2312" w:hAnsi="Times New Roman" w:hint="eastAsia"/>
          <w:sz w:val="28"/>
          <w:szCs w:val="28"/>
        </w:rPr>
        <w:t>医院近年在改善患者服务体验方面的具体实例</w:t>
      </w:r>
      <w:r w:rsidR="002F43EF" w:rsidRPr="00C16616">
        <w:rPr>
          <w:rFonts w:ascii="Times New Roman" w:eastAsia="仿宋_GB2312" w:hAnsi="Times New Roman"/>
          <w:sz w:val="28"/>
          <w:szCs w:val="28"/>
        </w:rPr>
        <w:t>。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F52813" w:rsidP="0027799C">
      <w:pPr>
        <w:spacing w:line="500" w:lineRule="exact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</w:t>
      </w:r>
      <w:r w:rsidR="002F43EF" w:rsidRPr="00C16616">
        <w:rPr>
          <w:rFonts w:ascii="Times New Roman" w:eastAsia="仿宋_GB2312" w:hAnsi="Times New Roman"/>
          <w:sz w:val="28"/>
          <w:szCs w:val="28"/>
        </w:rPr>
        <w:t xml:space="preserve">. </w:t>
      </w:r>
      <w:r w:rsidR="002F43EF" w:rsidRPr="00C16616">
        <w:rPr>
          <w:rFonts w:ascii="Times New Roman" w:eastAsia="仿宋_GB2312" w:hAnsi="Times New Roman"/>
          <w:sz w:val="28"/>
          <w:szCs w:val="28"/>
        </w:rPr>
        <w:t>近</w:t>
      </w:r>
      <w:r>
        <w:rPr>
          <w:rFonts w:ascii="Times New Roman" w:eastAsia="仿宋_GB2312" w:hAnsi="Times New Roman" w:hint="eastAsia"/>
          <w:sz w:val="28"/>
          <w:szCs w:val="28"/>
        </w:rPr>
        <w:t>3</w:t>
      </w:r>
      <w:r w:rsidR="002F43EF" w:rsidRPr="00C16616">
        <w:rPr>
          <w:rFonts w:ascii="Times New Roman" w:eastAsia="仿宋_GB2312" w:hAnsi="Times New Roman"/>
          <w:sz w:val="28"/>
          <w:szCs w:val="28"/>
        </w:rPr>
        <w:t>年患者满意度的情况？</w:t>
      </w:r>
      <w:r w:rsidR="002F43EF" w:rsidRPr="00C16616"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7799C">
      <w:pPr>
        <w:spacing w:line="500" w:lineRule="exact"/>
        <w:jc w:val="left"/>
        <w:rPr>
          <w:rFonts w:ascii="Times New Roman" w:eastAsia="黑体" w:hAnsi="Times New Roman"/>
          <w:sz w:val="28"/>
          <w:szCs w:val="28"/>
        </w:rPr>
      </w:pPr>
      <w:r w:rsidRPr="00C16616">
        <w:rPr>
          <w:rFonts w:ascii="Times New Roman" w:eastAsia="黑体" w:hAnsi="Times New Roman"/>
          <w:sz w:val="28"/>
          <w:szCs w:val="28"/>
        </w:rPr>
        <w:t>五</w:t>
      </w:r>
      <w:r w:rsidR="00F96FFA" w:rsidRPr="00C16616">
        <w:rPr>
          <w:rFonts w:ascii="Times New Roman" w:eastAsia="黑体" w:hAnsi="Times New Roman"/>
          <w:sz w:val="28"/>
          <w:szCs w:val="28"/>
        </w:rPr>
        <w:t>、</w:t>
      </w:r>
      <w:r w:rsidRPr="00C16616">
        <w:rPr>
          <w:rFonts w:ascii="Times New Roman" w:eastAsia="黑体" w:hAnsi="Times New Roman"/>
          <w:sz w:val="28"/>
          <w:szCs w:val="28"/>
        </w:rPr>
        <w:t>医院学科建设（</w:t>
      </w:r>
      <w:r w:rsidRPr="00C16616">
        <w:rPr>
          <w:rFonts w:ascii="Times New Roman" w:eastAsia="黑体" w:hAnsi="Times New Roman"/>
          <w:sz w:val="28"/>
          <w:szCs w:val="28"/>
        </w:rPr>
        <w:t>10</w:t>
      </w:r>
      <w:r w:rsidRPr="00C16616">
        <w:rPr>
          <w:rFonts w:ascii="Times New Roman" w:eastAsia="黑体" w:hAnsi="Times New Roman"/>
          <w:sz w:val="28"/>
          <w:szCs w:val="28"/>
        </w:rPr>
        <w:t>分）</w:t>
      </w:r>
    </w:p>
    <w:p w:rsidR="002F43EF" w:rsidRPr="00C16616" w:rsidRDefault="0027799C" w:rsidP="0027799C">
      <w:pPr>
        <w:spacing w:line="50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1.</w:t>
      </w:r>
      <w:r w:rsidR="002F43EF" w:rsidRPr="00C16616">
        <w:rPr>
          <w:rFonts w:ascii="Times New Roman" w:eastAsia="仿宋_GB2312" w:hAnsi="Times New Roman"/>
          <w:sz w:val="28"/>
          <w:szCs w:val="28"/>
        </w:rPr>
        <w:t>学科建设的策略与举措。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7799C" w:rsidP="0027799C">
      <w:pPr>
        <w:pStyle w:val="a4"/>
        <w:spacing w:line="500" w:lineRule="exact"/>
        <w:ind w:firstLineChars="0" w:firstLine="0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2.</w:t>
      </w:r>
      <w:r w:rsidR="002F43EF" w:rsidRPr="00C16616">
        <w:rPr>
          <w:rFonts w:ascii="Times New Roman" w:eastAsia="仿宋_GB2312" w:hAnsi="Times New Roman"/>
          <w:sz w:val="28"/>
          <w:szCs w:val="28"/>
        </w:rPr>
        <w:t>结合相应数据，简述近年来医院在学科建设方面取得的主要成果。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7799C">
      <w:pPr>
        <w:spacing w:line="500" w:lineRule="exact"/>
        <w:jc w:val="left"/>
        <w:rPr>
          <w:rFonts w:ascii="Times New Roman" w:eastAsia="黑体" w:hAnsi="Times New Roman"/>
          <w:sz w:val="28"/>
          <w:szCs w:val="28"/>
        </w:rPr>
      </w:pPr>
      <w:r w:rsidRPr="00C16616">
        <w:rPr>
          <w:rFonts w:ascii="Times New Roman" w:eastAsia="黑体" w:hAnsi="Times New Roman"/>
          <w:sz w:val="28"/>
          <w:szCs w:val="28"/>
        </w:rPr>
        <w:t>六</w:t>
      </w:r>
      <w:r w:rsidR="00F96FFA" w:rsidRPr="00C16616">
        <w:rPr>
          <w:rFonts w:ascii="Times New Roman" w:eastAsia="黑体" w:hAnsi="Times New Roman"/>
          <w:sz w:val="28"/>
          <w:szCs w:val="28"/>
        </w:rPr>
        <w:t>、</w:t>
      </w:r>
      <w:r w:rsidRPr="00C16616">
        <w:rPr>
          <w:rFonts w:ascii="Times New Roman" w:eastAsia="黑体" w:hAnsi="Times New Roman"/>
          <w:sz w:val="28"/>
          <w:szCs w:val="28"/>
        </w:rPr>
        <w:t>医院科教建设</w:t>
      </w:r>
      <w:r w:rsidR="00FB7A37" w:rsidRPr="00C16616">
        <w:rPr>
          <w:rFonts w:ascii="Times New Roman" w:eastAsia="黑体" w:hAnsi="Times New Roman"/>
          <w:sz w:val="28"/>
          <w:szCs w:val="28"/>
        </w:rPr>
        <w:t>（</w:t>
      </w:r>
      <w:r w:rsidR="00FB7A37" w:rsidRPr="00C16616">
        <w:rPr>
          <w:rFonts w:ascii="Times New Roman" w:eastAsia="黑体" w:hAnsi="Times New Roman"/>
          <w:sz w:val="28"/>
          <w:szCs w:val="28"/>
        </w:rPr>
        <w:t>10</w:t>
      </w:r>
      <w:r w:rsidR="00FB7A37" w:rsidRPr="00C16616">
        <w:rPr>
          <w:rFonts w:ascii="Times New Roman" w:eastAsia="黑体" w:hAnsi="Times New Roman"/>
          <w:sz w:val="28"/>
          <w:szCs w:val="28"/>
        </w:rPr>
        <w:t>分）</w:t>
      </w:r>
    </w:p>
    <w:p w:rsidR="002F43EF" w:rsidRPr="00C16616" w:rsidRDefault="0027799C" w:rsidP="0027799C">
      <w:pPr>
        <w:pStyle w:val="a4"/>
        <w:spacing w:line="500" w:lineRule="exact"/>
        <w:ind w:firstLineChars="0" w:firstLine="0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1.</w:t>
      </w:r>
      <w:r w:rsidR="002F43EF" w:rsidRPr="00C16616">
        <w:rPr>
          <w:rFonts w:ascii="Times New Roman" w:eastAsia="仿宋_GB2312" w:hAnsi="Times New Roman"/>
          <w:sz w:val="28"/>
          <w:szCs w:val="28"/>
        </w:rPr>
        <w:t>医院近年对科研教学的投入程度？列举近</w:t>
      </w:r>
      <w:r w:rsidR="00F52813">
        <w:rPr>
          <w:rFonts w:ascii="Times New Roman" w:eastAsia="仿宋_GB2312" w:hAnsi="Times New Roman" w:hint="eastAsia"/>
          <w:sz w:val="28"/>
          <w:szCs w:val="28"/>
        </w:rPr>
        <w:t>3</w:t>
      </w:r>
      <w:r w:rsidR="002F43EF" w:rsidRPr="00C16616">
        <w:rPr>
          <w:rFonts w:ascii="Times New Roman" w:eastAsia="仿宋_GB2312" w:hAnsi="Times New Roman"/>
          <w:sz w:val="28"/>
          <w:szCs w:val="28"/>
        </w:rPr>
        <w:t>年医院科研课题数量和科研成果。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4B0A80" w:rsidRDefault="004B0A80" w:rsidP="0027799C">
      <w:pPr>
        <w:spacing w:line="500" w:lineRule="exact"/>
        <w:jc w:val="left"/>
        <w:rPr>
          <w:rFonts w:ascii="Times New Roman" w:eastAsia="仿宋_GB2312" w:hAnsi="Times New Roman"/>
          <w:sz w:val="28"/>
          <w:szCs w:val="28"/>
        </w:rPr>
      </w:pPr>
    </w:p>
    <w:p w:rsidR="002F43EF" w:rsidRPr="00C16616" w:rsidRDefault="0027799C" w:rsidP="0027799C">
      <w:pPr>
        <w:spacing w:line="50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2.</w:t>
      </w:r>
      <w:r w:rsidR="002F43EF" w:rsidRPr="00C16616">
        <w:rPr>
          <w:rFonts w:ascii="Times New Roman" w:eastAsia="仿宋_GB2312" w:hAnsi="Times New Roman"/>
          <w:sz w:val="28"/>
          <w:szCs w:val="28"/>
        </w:rPr>
        <w:t>承担的教学任务，实习与见习。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C4886" w:rsidP="002F43EF">
      <w:pPr>
        <w:spacing w:line="500" w:lineRule="exact"/>
        <w:rPr>
          <w:rFonts w:ascii="Times New Roman" w:eastAsia="华文新魏" w:hAnsi="Times New Roman"/>
          <w:b/>
          <w:color w:val="000000"/>
          <w:sz w:val="32"/>
          <w:szCs w:val="28"/>
          <w:u w:val="single"/>
        </w:rPr>
      </w:pPr>
      <w:r w:rsidRPr="00C16616">
        <w:rPr>
          <w:rFonts w:ascii="Times New Roman" w:eastAsia="微软雅黑" w:hAnsi="Times New Roman"/>
          <w:szCs w:val="21"/>
        </w:rPr>
        <w:t xml:space="preserve">    </w:t>
      </w:r>
      <w:r w:rsidR="002F43EF"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</w:t>
      </w:r>
      <w:r w:rsidR="002F43EF" w:rsidRPr="00C16616">
        <w:rPr>
          <w:rFonts w:ascii="Times New Roman" w:eastAsia="华文新魏" w:hAnsi="Times New Roman"/>
          <w:b/>
          <w:color w:val="000000"/>
          <w:sz w:val="32"/>
          <w:szCs w:val="28"/>
          <w:u w:val="single"/>
        </w:rPr>
        <w:t xml:space="preserve">                                </w:t>
      </w:r>
    </w:p>
    <w:p w:rsidR="002F43EF" w:rsidRPr="00C16616" w:rsidRDefault="002F43EF" w:rsidP="0027799C">
      <w:pPr>
        <w:spacing w:line="500" w:lineRule="exact"/>
        <w:jc w:val="left"/>
        <w:rPr>
          <w:rFonts w:ascii="Times New Roman" w:eastAsia="黑体" w:hAnsi="Times New Roman"/>
          <w:sz w:val="28"/>
          <w:szCs w:val="28"/>
        </w:rPr>
      </w:pPr>
      <w:r w:rsidRPr="00C16616">
        <w:rPr>
          <w:rFonts w:ascii="Times New Roman" w:eastAsia="黑体" w:hAnsi="Times New Roman"/>
          <w:sz w:val="28"/>
          <w:szCs w:val="28"/>
        </w:rPr>
        <w:t>七</w:t>
      </w:r>
      <w:r w:rsidR="00F96FFA" w:rsidRPr="00C16616">
        <w:rPr>
          <w:rFonts w:ascii="Times New Roman" w:eastAsia="黑体" w:hAnsi="Times New Roman"/>
          <w:sz w:val="28"/>
          <w:szCs w:val="28"/>
        </w:rPr>
        <w:t>、</w:t>
      </w:r>
      <w:r w:rsidRPr="00C16616">
        <w:rPr>
          <w:rFonts w:ascii="Times New Roman" w:eastAsia="黑体" w:hAnsi="Times New Roman"/>
          <w:sz w:val="28"/>
          <w:szCs w:val="28"/>
        </w:rPr>
        <w:t>医院信息化应用（</w:t>
      </w:r>
      <w:r w:rsidRPr="00C16616">
        <w:rPr>
          <w:rFonts w:ascii="Times New Roman" w:eastAsia="黑体" w:hAnsi="Times New Roman"/>
          <w:sz w:val="28"/>
          <w:szCs w:val="28"/>
        </w:rPr>
        <w:t>10</w:t>
      </w:r>
      <w:r w:rsidRPr="00C16616">
        <w:rPr>
          <w:rFonts w:ascii="Times New Roman" w:eastAsia="黑体" w:hAnsi="Times New Roman"/>
          <w:sz w:val="28"/>
          <w:szCs w:val="28"/>
        </w:rPr>
        <w:t>分）</w:t>
      </w:r>
    </w:p>
    <w:p w:rsidR="002F43EF" w:rsidRPr="00C16616" w:rsidRDefault="002F43EF" w:rsidP="00BB2332">
      <w:pPr>
        <w:pStyle w:val="a4"/>
        <w:spacing w:line="500" w:lineRule="exact"/>
        <w:ind w:firstLineChars="0" w:firstLine="0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lastRenderedPageBreak/>
        <w:t xml:space="preserve">1. </w:t>
      </w:r>
      <w:r w:rsidRPr="00C16616">
        <w:rPr>
          <w:rFonts w:ascii="Times New Roman" w:eastAsia="仿宋_GB2312" w:hAnsi="Times New Roman"/>
          <w:sz w:val="28"/>
          <w:szCs w:val="28"/>
        </w:rPr>
        <w:t>医院近年来在信息化建设方面的投入程度？简述医院已建设并投入应用的系统。在信息化建设方面取得的荣誉和创新成果。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BB2332">
      <w:pPr>
        <w:pStyle w:val="a4"/>
        <w:spacing w:line="500" w:lineRule="exact"/>
        <w:ind w:firstLineChars="0" w:firstLine="0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 xml:space="preserve">2. </w:t>
      </w:r>
      <w:r w:rsidRPr="00C16616">
        <w:rPr>
          <w:rFonts w:ascii="Times New Roman" w:eastAsia="仿宋_GB2312" w:hAnsi="Times New Roman"/>
          <w:sz w:val="28"/>
          <w:szCs w:val="28"/>
        </w:rPr>
        <w:t>医院自媒体应用情况，主要包括官网、微博、公众微信号信息更新频率，点击量或关注人数。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7799C">
      <w:pPr>
        <w:spacing w:line="500" w:lineRule="exact"/>
        <w:jc w:val="left"/>
        <w:rPr>
          <w:rFonts w:ascii="Times New Roman" w:eastAsia="黑体" w:hAnsi="Times New Roman"/>
          <w:sz w:val="28"/>
          <w:szCs w:val="28"/>
        </w:rPr>
      </w:pPr>
      <w:r w:rsidRPr="00C16616">
        <w:rPr>
          <w:rFonts w:ascii="Times New Roman" w:eastAsia="黑体" w:hAnsi="Times New Roman"/>
          <w:sz w:val="28"/>
          <w:szCs w:val="28"/>
        </w:rPr>
        <w:t>八</w:t>
      </w:r>
      <w:r w:rsidR="00F96FFA" w:rsidRPr="00C16616">
        <w:rPr>
          <w:rFonts w:ascii="Times New Roman" w:eastAsia="黑体" w:hAnsi="Times New Roman"/>
          <w:sz w:val="28"/>
          <w:szCs w:val="28"/>
        </w:rPr>
        <w:t>、</w:t>
      </w:r>
      <w:r w:rsidRPr="00C16616">
        <w:rPr>
          <w:rFonts w:ascii="Times New Roman" w:eastAsia="黑体" w:hAnsi="Times New Roman"/>
          <w:sz w:val="28"/>
          <w:szCs w:val="28"/>
        </w:rPr>
        <w:t>医院财务管理（</w:t>
      </w:r>
      <w:r w:rsidRPr="00C16616">
        <w:rPr>
          <w:rFonts w:ascii="Times New Roman" w:eastAsia="黑体" w:hAnsi="Times New Roman"/>
          <w:sz w:val="28"/>
          <w:szCs w:val="28"/>
        </w:rPr>
        <w:t>10</w:t>
      </w:r>
      <w:r w:rsidRPr="00C16616">
        <w:rPr>
          <w:rFonts w:ascii="Times New Roman" w:eastAsia="黑体" w:hAnsi="Times New Roman"/>
          <w:sz w:val="28"/>
          <w:szCs w:val="28"/>
        </w:rPr>
        <w:t>分）</w:t>
      </w:r>
    </w:p>
    <w:p w:rsidR="002F43EF" w:rsidRPr="00C16616" w:rsidRDefault="002F43EF" w:rsidP="002F43EF">
      <w:pPr>
        <w:pStyle w:val="a4"/>
        <w:spacing w:line="500" w:lineRule="exact"/>
        <w:ind w:firstLineChars="0" w:firstLine="0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 xml:space="preserve">1. </w:t>
      </w:r>
      <w:r w:rsidRPr="00C16616">
        <w:rPr>
          <w:rFonts w:ascii="Times New Roman" w:eastAsia="仿宋_GB2312" w:hAnsi="Times New Roman"/>
          <w:sz w:val="28"/>
          <w:szCs w:val="28"/>
        </w:rPr>
        <w:t>医院是否实行了规范化的预算管理、全成本核算、总会计师制度及经济运行分析机制？</w:t>
      </w:r>
      <w:r w:rsidRPr="00C16616"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pStyle w:val="a4"/>
        <w:spacing w:line="500" w:lineRule="exact"/>
        <w:ind w:firstLineChars="0" w:firstLine="0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 xml:space="preserve">2. </w:t>
      </w:r>
      <w:r w:rsidRPr="00C16616">
        <w:rPr>
          <w:rFonts w:ascii="Times New Roman" w:eastAsia="仿宋_GB2312" w:hAnsi="Times New Roman"/>
          <w:sz w:val="28"/>
          <w:szCs w:val="28"/>
        </w:rPr>
        <w:t>财务管理在医药费用管控中发挥作用的程度如何？医院医保结付管理方面的机制与成效。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7799C">
      <w:pPr>
        <w:spacing w:line="500" w:lineRule="exact"/>
        <w:jc w:val="left"/>
        <w:rPr>
          <w:rFonts w:ascii="Times New Roman" w:eastAsia="黑体" w:hAnsi="Times New Roman"/>
          <w:sz w:val="28"/>
          <w:szCs w:val="28"/>
        </w:rPr>
      </w:pPr>
      <w:r w:rsidRPr="00C16616">
        <w:rPr>
          <w:rFonts w:ascii="Times New Roman" w:eastAsia="黑体" w:hAnsi="Times New Roman"/>
          <w:sz w:val="28"/>
          <w:szCs w:val="28"/>
        </w:rPr>
        <w:t>九</w:t>
      </w:r>
      <w:r w:rsidR="00F96FFA" w:rsidRPr="00C16616">
        <w:rPr>
          <w:rFonts w:ascii="Times New Roman" w:eastAsia="黑体" w:hAnsi="Times New Roman"/>
          <w:sz w:val="28"/>
          <w:szCs w:val="28"/>
        </w:rPr>
        <w:t>、</w:t>
      </w:r>
      <w:r w:rsidRPr="00C16616">
        <w:rPr>
          <w:rFonts w:ascii="Times New Roman" w:eastAsia="黑体" w:hAnsi="Times New Roman"/>
          <w:sz w:val="28"/>
          <w:szCs w:val="28"/>
        </w:rPr>
        <w:t>医院药事管控（</w:t>
      </w:r>
      <w:r w:rsidRPr="00C16616">
        <w:rPr>
          <w:rFonts w:ascii="Times New Roman" w:eastAsia="黑体" w:hAnsi="Times New Roman"/>
          <w:sz w:val="28"/>
          <w:szCs w:val="28"/>
        </w:rPr>
        <w:t>10</w:t>
      </w:r>
      <w:r w:rsidRPr="00C16616">
        <w:rPr>
          <w:rFonts w:ascii="Times New Roman" w:eastAsia="黑体" w:hAnsi="Times New Roman"/>
          <w:sz w:val="28"/>
          <w:szCs w:val="28"/>
        </w:rPr>
        <w:t>分）</w:t>
      </w:r>
    </w:p>
    <w:p w:rsidR="002F43EF" w:rsidRPr="00C16616" w:rsidRDefault="002F43EF" w:rsidP="00BB2332">
      <w:pPr>
        <w:pStyle w:val="a4"/>
        <w:spacing w:line="500" w:lineRule="exact"/>
        <w:ind w:firstLineChars="0" w:firstLine="0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 xml:space="preserve">1. </w:t>
      </w:r>
      <w:r w:rsidRPr="00C16616">
        <w:rPr>
          <w:rFonts w:ascii="Times New Roman" w:eastAsia="仿宋_GB2312" w:hAnsi="Times New Roman"/>
          <w:sz w:val="28"/>
          <w:szCs w:val="28"/>
        </w:rPr>
        <w:t>临床药师的占比情况怎样？医院的药占比？在药品管理上建立了怎样的采购决策机制、安全供应机制及不良反应报告机制？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4B0A80" w:rsidRDefault="004B0A80" w:rsidP="00BB2332">
      <w:pPr>
        <w:pStyle w:val="a4"/>
        <w:spacing w:line="500" w:lineRule="exact"/>
        <w:ind w:firstLineChars="0" w:firstLine="0"/>
        <w:jc w:val="left"/>
        <w:rPr>
          <w:rFonts w:ascii="Times New Roman" w:eastAsia="仿宋_GB2312" w:hAnsi="Times New Roman"/>
          <w:sz w:val="28"/>
          <w:szCs w:val="28"/>
        </w:rPr>
      </w:pPr>
    </w:p>
    <w:p w:rsidR="002F43EF" w:rsidRPr="00C16616" w:rsidRDefault="002F43EF" w:rsidP="00BB2332">
      <w:pPr>
        <w:pStyle w:val="a4"/>
        <w:spacing w:line="500" w:lineRule="exact"/>
        <w:ind w:firstLineChars="0" w:firstLine="0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 xml:space="preserve">2. </w:t>
      </w:r>
      <w:r w:rsidRPr="00C16616">
        <w:rPr>
          <w:rFonts w:ascii="Times New Roman" w:eastAsia="仿宋_GB2312" w:hAnsi="Times New Roman"/>
          <w:sz w:val="28"/>
          <w:szCs w:val="28"/>
        </w:rPr>
        <w:t>合理用药制度建设包含哪些要点？药师可以在何种程度、以哪些形式参与临床的治疗决策？医院处方点评的频率如何？</w:t>
      </w:r>
      <w:r w:rsidRPr="00C16616"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7799C">
      <w:pPr>
        <w:spacing w:line="500" w:lineRule="exact"/>
        <w:jc w:val="left"/>
        <w:rPr>
          <w:rFonts w:ascii="Times New Roman" w:eastAsia="黑体" w:hAnsi="Times New Roman"/>
          <w:sz w:val="28"/>
          <w:szCs w:val="28"/>
        </w:rPr>
      </w:pPr>
      <w:r w:rsidRPr="00C16616">
        <w:rPr>
          <w:rFonts w:ascii="Times New Roman" w:eastAsia="黑体" w:hAnsi="Times New Roman"/>
          <w:sz w:val="28"/>
          <w:szCs w:val="28"/>
        </w:rPr>
        <w:lastRenderedPageBreak/>
        <w:t>十</w:t>
      </w:r>
      <w:r w:rsidR="00F96FFA" w:rsidRPr="00C16616">
        <w:rPr>
          <w:rFonts w:ascii="Times New Roman" w:eastAsia="黑体" w:hAnsi="Times New Roman"/>
          <w:sz w:val="28"/>
          <w:szCs w:val="28"/>
        </w:rPr>
        <w:t>、</w:t>
      </w:r>
      <w:r w:rsidRPr="00C16616">
        <w:rPr>
          <w:rFonts w:ascii="Times New Roman" w:eastAsia="黑体" w:hAnsi="Times New Roman"/>
          <w:sz w:val="28"/>
          <w:szCs w:val="28"/>
        </w:rPr>
        <w:t>医疗支持保障体系（</w:t>
      </w:r>
      <w:r w:rsidRPr="00C16616">
        <w:rPr>
          <w:rFonts w:ascii="Times New Roman" w:eastAsia="黑体" w:hAnsi="Times New Roman"/>
          <w:sz w:val="28"/>
          <w:szCs w:val="28"/>
        </w:rPr>
        <w:t>10</w:t>
      </w:r>
      <w:r w:rsidRPr="00C16616">
        <w:rPr>
          <w:rFonts w:ascii="Times New Roman" w:eastAsia="黑体" w:hAnsi="Times New Roman"/>
          <w:sz w:val="28"/>
          <w:szCs w:val="28"/>
        </w:rPr>
        <w:t>分）</w:t>
      </w:r>
    </w:p>
    <w:p w:rsidR="002F43EF" w:rsidRPr="00C16616" w:rsidRDefault="002F43EF" w:rsidP="002F43EF">
      <w:pPr>
        <w:pStyle w:val="a4"/>
        <w:spacing w:line="500" w:lineRule="exact"/>
        <w:ind w:firstLineChars="0" w:firstLine="0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1</w:t>
      </w:r>
      <w:r w:rsidR="00BB2332" w:rsidRPr="00C16616">
        <w:rPr>
          <w:rFonts w:ascii="Times New Roman" w:eastAsia="仿宋_GB2312" w:hAnsi="Times New Roman"/>
          <w:sz w:val="28"/>
          <w:szCs w:val="28"/>
        </w:rPr>
        <w:t>.</w:t>
      </w:r>
      <w:r w:rsidRPr="00C16616">
        <w:rPr>
          <w:rFonts w:ascii="Times New Roman" w:eastAsia="仿宋_GB2312" w:hAnsi="Times New Roman"/>
          <w:sz w:val="28"/>
          <w:szCs w:val="28"/>
        </w:rPr>
        <w:t>医院在器械与装备耗材的采购上建立了怎样的机制？设备的维修响应速度如何？各类设备尤其是贵重、高精尖设备的利用率如何？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BB2332" w:rsidP="002F43EF">
      <w:pPr>
        <w:pStyle w:val="a4"/>
        <w:spacing w:line="500" w:lineRule="exact"/>
        <w:ind w:firstLineChars="0" w:firstLine="0"/>
        <w:jc w:val="left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2.</w:t>
      </w:r>
      <w:r w:rsidR="002F43EF" w:rsidRPr="00C16616">
        <w:rPr>
          <w:rFonts w:ascii="Times New Roman" w:eastAsia="仿宋_GB2312" w:hAnsi="Times New Roman"/>
          <w:sz w:val="28"/>
          <w:szCs w:val="28"/>
        </w:rPr>
        <w:t>简述医院在节能降耗及后勤成本节约方面的情况。在服务外包、质量监督等方面，医院创新应用了哪些先进的管理工具与理念？</w:t>
      </w:r>
      <w:r w:rsidR="002F43EF" w:rsidRPr="00C16616"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2F43EF" w:rsidRPr="00C16616" w:rsidRDefault="002F43EF" w:rsidP="002F43EF">
      <w:pPr>
        <w:pStyle w:val="a4"/>
        <w:spacing w:line="500" w:lineRule="exact"/>
        <w:ind w:firstLineChars="0" w:firstLine="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</w:rPr>
        <w:t xml:space="preserve">    </w:t>
      </w: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F43EF" w:rsidRPr="00C16616" w:rsidRDefault="002F43EF" w:rsidP="002F43EF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8350E8" w:rsidRDefault="008350E8" w:rsidP="008350E8">
      <w:pPr>
        <w:spacing w:line="500" w:lineRule="exact"/>
        <w:jc w:val="left"/>
        <w:rPr>
          <w:rFonts w:ascii="Times New Roman" w:eastAsia="黑体" w:hAnsi="Times New Roman"/>
          <w:sz w:val="28"/>
          <w:szCs w:val="28"/>
        </w:rPr>
      </w:pPr>
      <w:r w:rsidRPr="00C16616">
        <w:rPr>
          <w:rFonts w:ascii="Times New Roman" w:eastAsia="黑体" w:hAnsi="Times New Roman"/>
          <w:sz w:val="28"/>
          <w:szCs w:val="28"/>
        </w:rPr>
        <w:t>十</w:t>
      </w:r>
      <w:r>
        <w:rPr>
          <w:rFonts w:ascii="Times New Roman" w:eastAsia="黑体" w:hAnsi="Times New Roman" w:hint="eastAsia"/>
          <w:sz w:val="28"/>
          <w:szCs w:val="28"/>
        </w:rPr>
        <w:t>一</w:t>
      </w:r>
      <w:r w:rsidRPr="00C16616">
        <w:rPr>
          <w:rFonts w:ascii="Times New Roman" w:eastAsia="黑体" w:hAnsi="Times New Roman"/>
          <w:sz w:val="28"/>
          <w:szCs w:val="28"/>
        </w:rPr>
        <w:t>、</w:t>
      </w:r>
      <w:r>
        <w:rPr>
          <w:rFonts w:ascii="Times New Roman" w:eastAsia="黑体" w:hAnsi="Times New Roman" w:hint="eastAsia"/>
          <w:sz w:val="28"/>
          <w:szCs w:val="28"/>
        </w:rPr>
        <w:t>老百姓的</w:t>
      </w:r>
      <w:r w:rsidR="00CA2950">
        <w:rPr>
          <w:rFonts w:ascii="Times New Roman" w:eastAsia="黑体" w:hAnsi="Times New Roman" w:hint="eastAsia"/>
          <w:sz w:val="28"/>
          <w:szCs w:val="28"/>
        </w:rPr>
        <w:t>口碑</w:t>
      </w:r>
      <w:r w:rsidRPr="00C16616">
        <w:rPr>
          <w:rFonts w:ascii="Times New Roman" w:eastAsia="黑体" w:hAnsi="Times New Roman"/>
          <w:sz w:val="28"/>
          <w:szCs w:val="28"/>
        </w:rPr>
        <w:t>（</w:t>
      </w:r>
      <w:r>
        <w:rPr>
          <w:rFonts w:ascii="Times New Roman" w:eastAsia="黑体" w:hAnsi="Times New Roman"/>
          <w:sz w:val="28"/>
          <w:szCs w:val="28"/>
        </w:rPr>
        <w:t>2</w:t>
      </w:r>
      <w:r w:rsidRPr="00C16616">
        <w:rPr>
          <w:rFonts w:ascii="Times New Roman" w:eastAsia="黑体" w:hAnsi="Times New Roman"/>
          <w:sz w:val="28"/>
          <w:szCs w:val="28"/>
        </w:rPr>
        <w:t>0</w:t>
      </w:r>
      <w:r w:rsidRPr="00C16616">
        <w:rPr>
          <w:rFonts w:ascii="Times New Roman" w:eastAsia="黑体" w:hAnsi="Times New Roman"/>
          <w:sz w:val="28"/>
          <w:szCs w:val="28"/>
        </w:rPr>
        <w:t>分）</w:t>
      </w:r>
    </w:p>
    <w:p w:rsidR="00E11A1F" w:rsidRPr="00E11A1F" w:rsidRDefault="002D277D" w:rsidP="00893027">
      <w:pPr>
        <w:pStyle w:val="a4"/>
        <w:spacing w:line="500" w:lineRule="exact"/>
        <w:ind w:firstLine="560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立足</w:t>
      </w:r>
      <w:r w:rsidR="00893027">
        <w:rPr>
          <w:rFonts w:ascii="Times New Roman" w:eastAsia="仿宋_GB2312" w:hAnsi="Times New Roman" w:hint="eastAsia"/>
          <w:sz w:val="28"/>
          <w:szCs w:val="28"/>
        </w:rPr>
        <w:t>老百姓</w:t>
      </w:r>
      <w:r>
        <w:rPr>
          <w:rFonts w:ascii="Times New Roman" w:eastAsia="仿宋_GB2312" w:hAnsi="Times New Roman" w:hint="eastAsia"/>
          <w:sz w:val="28"/>
          <w:szCs w:val="28"/>
        </w:rPr>
        <w:t>的角度，简述医院在区域内的形象及影响力。该指标的评分将根据微信公众号“广东现代医院杂志”采集的投票数据排名进行打分。</w:t>
      </w:r>
    </w:p>
    <w:p w:rsidR="000E1967" w:rsidRPr="00C16616" w:rsidRDefault="000E1967" w:rsidP="000E1967">
      <w:pPr>
        <w:pStyle w:val="a4"/>
        <w:spacing w:line="500" w:lineRule="exact"/>
        <w:ind w:firstLineChars="0" w:firstLine="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</w:rPr>
        <w:t xml:space="preserve"> </w:t>
      </w:r>
      <w:r>
        <w:rPr>
          <w:rFonts w:ascii="Times New Roman" w:eastAsia="微软雅黑" w:hAnsi="Times New Roman"/>
          <w:szCs w:val="21"/>
        </w:rPr>
        <w:t xml:space="preserve">   </w:t>
      </w: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0E1967" w:rsidRPr="00C16616" w:rsidRDefault="000E1967" w:rsidP="000E1967">
      <w:pPr>
        <w:pStyle w:val="a4"/>
        <w:spacing w:line="500" w:lineRule="exact"/>
        <w:ind w:firstLineChars="0" w:firstLine="420"/>
        <w:jc w:val="left"/>
        <w:rPr>
          <w:rFonts w:ascii="Times New Roman" w:eastAsia="微软雅黑" w:hAnsi="Times New Roman"/>
          <w:szCs w:val="21"/>
          <w:u w:val="single"/>
        </w:rPr>
      </w:pPr>
      <w:r w:rsidRPr="00C16616">
        <w:rPr>
          <w:rFonts w:ascii="Times New Roman" w:eastAsia="微软雅黑" w:hAnsi="Times New Roman"/>
          <w:szCs w:val="21"/>
          <w:u w:val="single"/>
        </w:rPr>
        <w:t xml:space="preserve">                                                                                   </w:t>
      </w:r>
    </w:p>
    <w:p w:rsidR="002E014D" w:rsidRDefault="002E014D" w:rsidP="002F43EF">
      <w:pPr>
        <w:spacing w:line="500" w:lineRule="exact"/>
        <w:rPr>
          <w:rFonts w:ascii="Times New Roman" w:eastAsia="微软雅黑" w:hAnsi="Times New Roman"/>
          <w:sz w:val="24"/>
          <w:szCs w:val="21"/>
        </w:rPr>
      </w:pPr>
    </w:p>
    <w:p w:rsidR="00F52813" w:rsidRPr="00C16616" w:rsidRDefault="00F52813" w:rsidP="002F43EF">
      <w:pPr>
        <w:spacing w:line="500" w:lineRule="exact"/>
        <w:rPr>
          <w:rFonts w:ascii="Times New Roman" w:eastAsia="微软雅黑" w:hAnsi="Times New Roman"/>
          <w:sz w:val="24"/>
          <w:szCs w:val="21"/>
        </w:rPr>
      </w:pPr>
    </w:p>
    <w:p w:rsidR="00697298" w:rsidRPr="00C16616" w:rsidRDefault="00697298" w:rsidP="00697298">
      <w:pPr>
        <w:widowControl/>
        <w:rPr>
          <w:rFonts w:ascii="Times New Roman" w:eastAsia="黑体" w:hAnsi="Times New Roman"/>
          <w:kern w:val="0"/>
          <w:sz w:val="28"/>
          <w:szCs w:val="28"/>
        </w:rPr>
      </w:pPr>
      <w:r w:rsidRPr="00C16616">
        <w:rPr>
          <w:rFonts w:ascii="Times New Roman" w:eastAsia="黑体" w:hAnsi="Times New Roman"/>
          <w:kern w:val="0"/>
          <w:sz w:val="28"/>
          <w:szCs w:val="28"/>
        </w:rPr>
        <w:t>声明</w:t>
      </w:r>
    </w:p>
    <w:tbl>
      <w:tblPr>
        <w:tblStyle w:val="a5"/>
        <w:tblW w:w="10114" w:type="dxa"/>
        <w:tblInd w:w="-400" w:type="dxa"/>
        <w:tblLook w:val="04A0" w:firstRow="1" w:lastRow="0" w:firstColumn="1" w:lastColumn="0" w:noHBand="0" w:noVBand="1"/>
      </w:tblPr>
      <w:tblGrid>
        <w:gridCol w:w="10114"/>
      </w:tblGrid>
      <w:tr w:rsidR="00697298" w:rsidRPr="00C16616" w:rsidTr="00F52813">
        <w:trPr>
          <w:trHeight w:val="2836"/>
        </w:trPr>
        <w:tc>
          <w:tcPr>
            <w:tcW w:w="10114" w:type="dxa"/>
          </w:tcPr>
          <w:p w:rsidR="00697298" w:rsidRPr="00C16616" w:rsidRDefault="00270586" w:rsidP="004B0A80">
            <w:pPr>
              <w:widowControl/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  <w:r w:rsidRPr="00C16616">
              <w:rPr>
                <w:rFonts w:ascii="Times New Roman" w:eastAsia="黑体" w:hAnsi="Times New Roman"/>
                <w:sz w:val="28"/>
                <w:szCs w:val="28"/>
              </w:rPr>
              <w:t>本单位</w:t>
            </w:r>
            <w:r w:rsidR="00697298" w:rsidRPr="00C16616">
              <w:rPr>
                <w:rFonts w:ascii="Times New Roman" w:eastAsia="黑体" w:hAnsi="Times New Roman"/>
                <w:sz w:val="28"/>
                <w:szCs w:val="28"/>
              </w:rPr>
              <w:t>郑重承诺：所填报的材料真实可靠，无任何虚假成份，对所报材料的真实性负责并承担相应的责任。</w:t>
            </w:r>
          </w:p>
          <w:p w:rsidR="00697298" w:rsidRDefault="00697298" w:rsidP="004B0A80">
            <w:pPr>
              <w:widowControl/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F52813" w:rsidRPr="00F52813" w:rsidRDefault="00F52813" w:rsidP="004B0A80">
            <w:pPr>
              <w:widowControl/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</w:p>
          <w:p w:rsidR="00697298" w:rsidRPr="00C16616" w:rsidRDefault="00697298" w:rsidP="004B0A80">
            <w:pPr>
              <w:widowControl/>
              <w:spacing w:line="500" w:lineRule="exact"/>
              <w:rPr>
                <w:rFonts w:ascii="Times New Roman" w:eastAsia="黑体" w:hAnsi="Times New Roman"/>
                <w:sz w:val="28"/>
                <w:szCs w:val="28"/>
              </w:rPr>
            </w:pPr>
            <w:r w:rsidRPr="00C16616">
              <w:rPr>
                <w:rFonts w:ascii="Times New Roman" w:eastAsia="黑体" w:hAnsi="Times New Roman"/>
                <w:sz w:val="28"/>
                <w:szCs w:val="28"/>
              </w:rPr>
              <w:t>申报</w:t>
            </w:r>
            <w:r w:rsidR="00270586" w:rsidRPr="00C16616">
              <w:rPr>
                <w:rFonts w:ascii="Times New Roman" w:eastAsia="黑体" w:hAnsi="Times New Roman"/>
                <w:sz w:val="28"/>
                <w:szCs w:val="28"/>
              </w:rPr>
              <w:t>单位负责</w:t>
            </w:r>
            <w:r w:rsidRPr="00C16616">
              <w:rPr>
                <w:rFonts w:ascii="Times New Roman" w:eastAsia="黑体" w:hAnsi="Times New Roman"/>
                <w:sz w:val="28"/>
                <w:szCs w:val="28"/>
              </w:rPr>
              <w:t>人（签字</w:t>
            </w:r>
            <w:r w:rsidR="00270586" w:rsidRPr="00C16616">
              <w:rPr>
                <w:rFonts w:ascii="Times New Roman" w:eastAsia="黑体" w:hAnsi="Times New Roman"/>
                <w:sz w:val="28"/>
                <w:szCs w:val="28"/>
              </w:rPr>
              <w:t>及盖单位公章</w:t>
            </w:r>
            <w:r w:rsidRPr="00C16616">
              <w:rPr>
                <w:rFonts w:ascii="Times New Roman" w:eastAsia="黑体" w:hAnsi="Times New Roman"/>
                <w:sz w:val="28"/>
                <w:szCs w:val="28"/>
              </w:rPr>
              <w:t>）</w:t>
            </w:r>
            <w:r w:rsidRPr="00C16616">
              <w:rPr>
                <w:rFonts w:ascii="Times New Roman" w:eastAsia="黑体" w:hAnsi="Times New Roman"/>
                <w:sz w:val="28"/>
                <w:szCs w:val="28"/>
              </w:rPr>
              <w:t xml:space="preserve">:               </w:t>
            </w:r>
            <w:r w:rsidRPr="00C16616">
              <w:rPr>
                <w:rFonts w:ascii="Times New Roman" w:eastAsia="黑体" w:hAnsi="Times New Roman"/>
                <w:sz w:val="28"/>
                <w:szCs w:val="28"/>
              </w:rPr>
              <w:t>日期：</w:t>
            </w:r>
          </w:p>
        </w:tc>
      </w:tr>
    </w:tbl>
    <w:p w:rsidR="00F52813" w:rsidRDefault="00F52813" w:rsidP="004B0A80">
      <w:pPr>
        <w:rPr>
          <w:rFonts w:ascii="Times New Roman" w:eastAsia="仿宋_GB2312" w:hAnsi="Times New Roman"/>
          <w:sz w:val="24"/>
          <w:szCs w:val="24"/>
        </w:rPr>
      </w:pPr>
    </w:p>
    <w:p w:rsidR="00697298" w:rsidRPr="004B0A80" w:rsidRDefault="00697298" w:rsidP="004B0A80">
      <w:pPr>
        <w:rPr>
          <w:rFonts w:ascii="Times New Roman" w:eastAsia="仿宋_GB2312" w:hAnsi="Times New Roman"/>
          <w:sz w:val="24"/>
          <w:szCs w:val="24"/>
        </w:rPr>
      </w:pPr>
      <w:r w:rsidRPr="004B0A80">
        <w:rPr>
          <w:rFonts w:ascii="Times New Roman" w:eastAsia="仿宋_GB2312" w:hAnsi="Times New Roman"/>
          <w:sz w:val="24"/>
          <w:szCs w:val="24"/>
        </w:rPr>
        <w:t>注：</w:t>
      </w:r>
      <w:r w:rsidRPr="004B0A80">
        <w:rPr>
          <w:rFonts w:ascii="Times New Roman" w:eastAsia="仿宋_GB2312" w:hAnsi="Times New Roman"/>
          <w:sz w:val="24"/>
          <w:szCs w:val="24"/>
        </w:rPr>
        <w:t xml:space="preserve">1. </w:t>
      </w:r>
      <w:r w:rsidRPr="004B0A80">
        <w:rPr>
          <w:rFonts w:ascii="Times New Roman" w:eastAsia="仿宋_GB2312" w:hAnsi="Times New Roman"/>
          <w:sz w:val="24"/>
          <w:szCs w:val="24"/>
        </w:rPr>
        <w:t>本评选以医院为单位整体参评</w:t>
      </w:r>
      <w:r w:rsidR="00A516D2" w:rsidRPr="004B0A80">
        <w:rPr>
          <w:rFonts w:ascii="Times New Roman" w:eastAsia="仿宋_GB2312" w:hAnsi="Times New Roman" w:hint="eastAsia"/>
          <w:sz w:val="24"/>
          <w:szCs w:val="24"/>
        </w:rPr>
        <w:t>；</w:t>
      </w:r>
    </w:p>
    <w:p w:rsidR="00697298" w:rsidRPr="004B0A80" w:rsidRDefault="00697298" w:rsidP="004B0A80">
      <w:pPr>
        <w:ind w:firstLineChars="202" w:firstLine="485"/>
        <w:rPr>
          <w:rFonts w:ascii="Times New Roman" w:eastAsia="仿宋_GB2312" w:hAnsi="Times New Roman"/>
          <w:sz w:val="24"/>
          <w:szCs w:val="24"/>
        </w:rPr>
      </w:pPr>
      <w:r w:rsidRPr="004B0A80">
        <w:rPr>
          <w:rFonts w:ascii="Times New Roman" w:eastAsia="仿宋_GB2312" w:hAnsi="Times New Roman"/>
          <w:sz w:val="24"/>
          <w:szCs w:val="24"/>
        </w:rPr>
        <w:t xml:space="preserve">2. </w:t>
      </w:r>
      <w:r w:rsidRPr="004B0A80">
        <w:rPr>
          <w:rFonts w:ascii="Times New Roman" w:eastAsia="仿宋_GB2312" w:hAnsi="Times New Roman"/>
          <w:sz w:val="24"/>
          <w:szCs w:val="24"/>
        </w:rPr>
        <w:t>根据单项评分相加所得总分，排序选出最终获奖医院</w:t>
      </w:r>
      <w:r w:rsidR="00A516D2" w:rsidRPr="004B0A80">
        <w:rPr>
          <w:rFonts w:ascii="Times New Roman" w:eastAsia="仿宋_GB2312" w:hAnsi="Times New Roman" w:hint="eastAsia"/>
          <w:sz w:val="24"/>
          <w:szCs w:val="24"/>
        </w:rPr>
        <w:t>；</w:t>
      </w:r>
    </w:p>
    <w:p w:rsidR="00697298" w:rsidRPr="004B0A80" w:rsidRDefault="00697298" w:rsidP="004B0A80">
      <w:pPr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4B0A80">
        <w:rPr>
          <w:rFonts w:ascii="Times New Roman" w:eastAsia="仿宋_GB2312" w:hAnsi="Times New Roman"/>
          <w:sz w:val="24"/>
          <w:szCs w:val="24"/>
        </w:rPr>
        <w:t xml:space="preserve">3. </w:t>
      </w:r>
      <w:r w:rsidRPr="004B0A80">
        <w:rPr>
          <w:rFonts w:ascii="Times New Roman" w:eastAsia="仿宋_GB2312" w:hAnsi="Times New Roman"/>
          <w:sz w:val="24"/>
          <w:szCs w:val="24"/>
        </w:rPr>
        <w:t>颁奖仪式将于广东省县级医院管理专业委员会年会期间举办，由院长带领获奖团队共同领奖</w:t>
      </w:r>
      <w:r w:rsidR="00A516D2" w:rsidRPr="004B0A80"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53038F" w:rsidRDefault="0053038F" w:rsidP="00697298">
      <w:pPr>
        <w:widowControl/>
        <w:spacing w:line="400" w:lineRule="atLeast"/>
        <w:rPr>
          <w:rFonts w:ascii="Times New Roman" w:eastAsia="仿宋_GB2312" w:hAnsi="Times New Roman"/>
          <w:b/>
          <w:sz w:val="28"/>
          <w:szCs w:val="28"/>
        </w:rPr>
      </w:pPr>
    </w:p>
    <w:p w:rsidR="00697298" w:rsidRPr="00C16616" w:rsidRDefault="00697298" w:rsidP="00697298">
      <w:pPr>
        <w:widowControl/>
        <w:spacing w:line="400" w:lineRule="atLeast"/>
        <w:rPr>
          <w:rFonts w:ascii="Times New Roman" w:eastAsia="仿宋_GB2312" w:hAnsi="Times New Roman"/>
          <w:b/>
          <w:sz w:val="28"/>
          <w:szCs w:val="28"/>
        </w:rPr>
      </w:pPr>
      <w:r w:rsidRPr="00C16616">
        <w:rPr>
          <w:rFonts w:ascii="Times New Roman" w:eastAsia="仿宋_GB2312" w:hAnsi="Times New Roman"/>
          <w:b/>
          <w:sz w:val="28"/>
          <w:szCs w:val="28"/>
        </w:rPr>
        <w:lastRenderedPageBreak/>
        <w:t>说明：</w:t>
      </w:r>
    </w:p>
    <w:p w:rsidR="00AC0736" w:rsidRPr="00AC0736" w:rsidRDefault="00F52813" w:rsidP="00F52813">
      <w:pPr>
        <w:widowControl/>
        <w:spacing w:line="400" w:lineRule="atLeast"/>
        <w:ind w:firstLineChars="200" w:firstLine="420"/>
        <w:rPr>
          <w:rFonts w:ascii="Times New Roman" w:eastAsia="仿宋_GB2312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36C35F" wp14:editId="42F1BAD9">
            <wp:simplePos x="0" y="0"/>
            <wp:positionH relativeFrom="column">
              <wp:posOffset>4671695</wp:posOffset>
            </wp:positionH>
            <wp:positionV relativeFrom="paragraph">
              <wp:posOffset>873125</wp:posOffset>
            </wp:positionV>
            <wp:extent cx="1085850" cy="1085850"/>
            <wp:effectExtent l="0" t="0" r="0" b="0"/>
            <wp:wrapSquare wrapText="bothSides"/>
            <wp:docPr id="1" name="图片 1" descr="C:\Users\USER001\AppData\Local\Microsoft\Windows\INetCache\Content.Word\订阅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01\AppData\Local\Microsoft\Windows\INetCache\Content.Word\订阅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298" w:rsidRPr="00C16616">
        <w:rPr>
          <w:rFonts w:ascii="Times New Roman" w:eastAsia="仿宋_GB2312" w:hAnsi="Times New Roman"/>
          <w:sz w:val="28"/>
          <w:szCs w:val="28"/>
        </w:rPr>
        <w:t>1.</w:t>
      </w:r>
      <w:r w:rsidR="00697298" w:rsidRPr="00C16616">
        <w:rPr>
          <w:rFonts w:ascii="Times New Roman" w:eastAsia="仿宋_GB2312" w:hAnsi="Times New Roman"/>
          <w:sz w:val="28"/>
          <w:szCs w:val="28"/>
        </w:rPr>
        <w:t>请登陆现代医院杂志社网站</w:t>
      </w:r>
      <w:r w:rsidR="00697298" w:rsidRPr="00C16616">
        <w:rPr>
          <w:rFonts w:ascii="Times New Roman" w:eastAsia="仿宋_GB2312" w:hAnsi="Times New Roman"/>
          <w:sz w:val="28"/>
          <w:szCs w:val="28"/>
        </w:rPr>
        <w:t>www.xdyy.net</w:t>
      </w:r>
      <w:r w:rsidR="00697298" w:rsidRPr="00C16616">
        <w:rPr>
          <w:rFonts w:ascii="Times New Roman" w:eastAsia="仿宋_GB2312" w:hAnsi="Times New Roman"/>
          <w:sz w:val="28"/>
          <w:szCs w:val="28"/>
        </w:rPr>
        <w:t>下载中心下载</w:t>
      </w:r>
      <w:r w:rsidR="00697298" w:rsidRPr="00C16616">
        <w:rPr>
          <w:rFonts w:ascii="Times New Roman" w:eastAsia="仿宋_GB2312" w:hAnsi="Times New Roman"/>
          <w:sz w:val="28"/>
          <w:szCs w:val="28"/>
        </w:rPr>
        <w:t>“</w:t>
      </w:r>
      <w:r w:rsidR="00697298" w:rsidRPr="00C16616">
        <w:rPr>
          <w:rFonts w:ascii="Times New Roman" w:eastAsia="仿宋_GB2312" w:hAnsi="Times New Roman"/>
          <w:sz w:val="28"/>
          <w:szCs w:val="28"/>
        </w:rPr>
        <w:t>参评材料表</w:t>
      </w:r>
      <w:r w:rsidR="00697298" w:rsidRPr="00C16616">
        <w:rPr>
          <w:rFonts w:ascii="Times New Roman" w:eastAsia="仿宋_GB2312" w:hAnsi="Times New Roman"/>
          <w:sz w:val="28"/>
          <w:szCs w:val="28"/>
        </w:rPr>
        <w:t>”</w:t>
      </w:r>
      <w:r w:rsidR="00697298" w:rsidRPr="00C16616">
        <w:rPr>
          <w:rFonts w:ascii="Times New Roman" w:eastAsia="仿宋_GB2312" w:hAnsi="Times New Roman"/>
          <w:sz w:val="28"/>
          <w:szCs w:val="28"/>
        </w:rPr>
        <w:t>按要求填写，保证所填写信息的真实性、准确性、条理性；填好后请</w:t>
      </w:r>
      <w:r w:rsidR="00697298" w:rsidRPr="00C16616">
        <w:rPr>
          <w:rFonts w:ascii="Times New Roman" w:eastAsia="仿宋_GB2312" w:hAnsi="Times New Roman"/>
          <w:sz w:val="28"/>
          <w:szCs w:val="28"/>
        </w:rPr>
        <w:t>e-mail</w:t>
      </w:r>
      <w:r w:rsidR="00697298" w:rsidRPr="00C16616">
        <w:rPr>
          <w:rFonts w:ascii="Times New Roman" w:eastAsia="仿宋_GB2312" w:hAnsi="Times New Roman"/>
          <w:sz w:val="28"/>
          <w:szCs w:val="28"/>
        </w:rPr>
        <w:t>至</w:t>
      </w:r>
      <w:hyperlink r:id="rId8" w:history="1">
        <w:r w:rsidR="00697298" w:rsidRPr="00C16616">
          <w:rPr>
            <w:rFonts w:ascii="Times New Roman" w:eastAsia="仿宋_GB2312" w:hAnsi="Times New Roman"/>
            <w:sz w:val="28"/>
            <w:szCs w:val="28"/>
          </w:rPr>
          <w:t>xxddy@163.com</w:t>
        </w:r>
      </w:hyperlink>
      <w:r w:rsidR="00A516D2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AC0736" w:rsidRPr="009E7FA0" w:rsidRDefault="009E7FA0" w:rsidP="00F52813">
      <w:pPr>
        <w:widowControl/>
        <w:spacing w:line="400" w:lineRule="atLeas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2.</w:t>
      </w:r>
      <w:r w:rsidR="00723C81">
        <w:rPr>
          <w:rFonts w:ascii="Times New Roman" w:eastAsia="仿宋_GB2312" w:hAnsi="Times New Roman" w:hint="eastAsia"/>
          <w:sz w:val="28"/>
          <w:szCs w:val="28"/>
        </w:rPr>
        <w:t>请</w:t>
      </w:r>
      <w:r w:rsidR="00F52813">
        <w:rPr>
          <w:rFonts w:ascii="Times New Roman" w:eastAsia="仿宋_GB2312" w:hAnsi="Times New Roman" w:hint="eastAsia"/>
          <w:sz w:val="28"/>
          <w:szCs w:val="28"/>
        </w:rPr>
        <w:t>扫描右侧二维码，</w:t>
      </w:r>
      <w:r w:rsidR="00723C81">
        <w:rPr>
          <w:rFonts w:ascii="Times New Roman" w:eastAsia="仿宋_GB2312" w:hAnsi="Times New Roman" w:hint="eastAsia"/>
          <w:sz w:val="28"/>
          <w:szCs w:val="28"/>
        </w:rPr>
        <w:t>关注微信公众号“广东现代医院杂志”</w:t>
      </w:r>
      <w:r w:rsidR="00F52813">
        <w:rPr>
          <w:rFonts w:ascii="Times New Roman" w:eastAsia="仿宋_GB2312" w:hAnsi="Times New Roman" w:hint="eastAsia"/>
          <w:sz w:val="28"/>
          <w:szCs w:val="28"/>
        </w:rPr>
        <w:t>进入</w:t>
      </w:r>
      <w:r w:rsidR="00AC0736">
        <w:rPr>
          <w:rFonts w:ascii="Times New Roman" w:eastAsia="仿宋_GB2312" w:hAnsi="Times New Roman" w:hint="eastAsia"/>
          <w:sz w:val="28"/>
          <w:szCs w:val="28"/>
        </w:rPr>
        <w:t>投票系统</w:t>
      </w:r>
      <w:r w:rsidR="009C5A62">
        <w:rPr>
          <w:rFonts w:ascii="Times New Roman" w:eastAsia="仿宋_GB2312" w:hAnsi="Times New Roman" w:hint="eastAsia"/>
          <w:sz w:val="28"/>
          <w:szCs w:val="28"/>
        </w:rPr>
        <w:t>（</w:t>
      </w:r>
      <w:r w:rsidR="002F0660">
        <w:rPr>
          <w:rFonts w:ascii="Times New Roman" w:eastAsia="仿宋_GB2312" w:hAnsi="Times New Roman" w:hint="eastAsia"/>
          <w:sz w:val="28"/>
          <w:szCs w:val="28"/>
        </w:rPr>
        <w:t>投票期限：</w:t>
      </w:r>
      <w:r w:rsidR="009C5A62">
        <w:rPr>
          <w:rFonts w:ascii="Times New Roman" w:eastAsia="仿宋_GB2312" w:hAnsi="Times New Roman" w:hint="eastAsia"/>
          <w:sz w:val="28"/>
          <w:szCs w:val="28"/>
        </w:rPr>
        <w:t>2017</w:t>
      </w:r>
      <w:r w:rsidR="009C5A62">
        <w:rPr>
          <w:rFonts w:ascii="Times New Roman" w:eastAsia="仿宋_GB2312" w:hAnsi="Times New Roman" w:hint="eastAsia"/>
          <w:sz w:val="28"/>
          <w:szCs w:val="28"/>
        </w:rPr>
        <w:t>年</w:t>
      </w:r>
      <w:r w:rsidR="009C5A62">
        <w:rPr>
          <w:rFonts w:ascii="Times New Roman" w:eastAsia="仿宋_GB2312" w:hAnsi="Times New Roman" w:hint="eastAsia"/>
          <w:sz w:val="28"/>
          <w:szCs w:val="28"/>
        </w:rPr>
        <w:t>11</w:t>
      </w:r>
      <w:r w:rsidR="009C5A62">
        <w:rPr>
          <w:rFonts w:ascii="Times New Roman" w:eastAsia="仿宋_GB2312" w:hAnsi="Times New Roman" w:hint="eastAsia"/>
          <w:sz w:val="28"/>
          <w:szCs w:val="28"/>
        </w:rPr>
        <w:t>月</w:t>
      </w:r>
      <w:r w:rsidR="009C5A62">
        <w:rPr>
          <w:rFonts w:ascii="Times New Roman" w:eastAsia="仿宋_GB2312" w:hAnsi="Times New Roman" w:hint="eastAsia"/>
          <w:sz w:val="28"/>
          <w:szCs w:val="28"/>
        </w:rPr>
        <w:t>1</w:t>
      </w:r>
      <w:r w:rsidR="00F34AAC">
        <w:rPr>
          <w:rFonts w:ascii="Times New Roman" w:eastAsia="仿宋_GB2312" w:hAnsi="Times New Roman" w:hint="eastAsia"/>
          <w:sz w:val="28"/>
          <w:szCs w:val="28"/>
        </w:rPr>
        <w:t>日</w:t>
      </w:r>
      <w:r w:rsidR="009C5A62">
        <w:rPr>
          <w:rFonts w:ascii="Times New Roman" w:eastAsia="仿宋_GB2312" w:hAnsi="Times New Roman"/>
          <w:sz w:val="28"/>
          <w:szCs w:val="28"/>
        </w:rPr>
        <w:t>~10</w:t>
      </w:r>
      <w:r w:rsidR="009C5A62">
        <w:rPr>
          <w:rFonts w:ascii="Times New Roman" w:eastAsia="仿宋_GB2312" w:hAnsi="Times New Roman" w:hint="eastAsia"/>
          <w:sz w:val="28"/>
          <w:szCs w:val="28"/>
        </w:rPr>
        <w:t>日）</w:t>
      </w:r>
      <w:r w:rsidR="00AC0736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AC0736" w:rsidRPr="00AC0736" w:rsidRDefault="00AC0736" w:rsidP="00AC0736">
      <w:pPr>
        <w:widowControl/>
        <w:spacing w:line="400" w:lineRule="atLeas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3</w:t>
      </w:r>
      <w:r w:rsidR="00697298" w:rsidRPr="00C16616">
        <w:rPr>
          <w:rFonts w:ascii="Times New Roman" w:eastAsia="仿宋_GB2312" w:hAnsi="Times New Roman"/>
          <w:sz w:val="28"/>
          <w:szCs w:val="28"/>
        </w:rPr>
        <w:t>.</w:t>
      </w:r>
      <w:r w:rsidR="00697298" w:rsidRPr="00C16616">
        <w:rPr>
          <w:rFonts w:ascii="Times New Roman" w:eastAsia="仿宋_GB2312" w:hAnsi="Times New Roman"/>
          <w:sz w:val="28"/>
          <w:szCs w:val="28"/>
        </w:rPr>
        <w:t>填好后</w:t>
      </w:r>
      <w:r w:rsidR="008B706C">
        <w:rPr>
          <w:rFonts w:ascii="Times New Roman" w:eastAsia="仿宋_GB2312" w:hAnsi="Times New Roman" w:hint="eastAsia"/>
          <w:sz w:val="28"/>
          <w:szCs w:val="28"/>
        </w:rPr>
        <w:t>由单位负责人签字并</w:t>
      </w:r>
      <w:r w:rsidR="00697298" w:rsidRPr="00C16616">
        <w:rPr>
          <w:rFonts w:ascii="Times New Roman" w:eastAsia="仿宋_GB2312" w:hAnsi="Times New Roman"/>
          <w:sz w:val="28"/>
          <w:szCs w:val="28"/>
        </w:rPr>
        <w:t>盖</w:t>
      </w:r>
      <w:r w:rsidR="008B706C">
        <w:rPr>
          <w:rFonts w:ascii="Times New Roman" w:eastAsia="仿宋_GB2312" w:hAnsi="Times New Roman" w:hint="eastAsia"/>
          <w:sz w:val="28"/>
          <w:szCs w:val="28"/>
        </w:rPr>
        <w:t>公</w:t>
      </w:r>
      <w:r w:rsidR="00697298" w:rsidRPr="00C16616">
        <w:rPr>
          <w:rFonts w:ascii="Times New Roman" w:eastAsia="仿宋_GB2312" w:hAnsi="Times New Roman"/>
          <w:sz w:val="28"/>
          <w:szCs w:val="28"/>
        </w:rPr>
        <w:t>章后邮寄至现代医院杂志</w:t>
      </w:r>
      <w:r w:rsidR="008B706C">
        <w:rPr>
          <w:rFonts w:ascii="Times New Roman" w:eastAsia="仿宋_GB2312" w:hAnsi="Times New Roman" w:hint="eastAsia"/>
          <w:sz w:val="28"/>
          <w:szCs w:val="28"/>
        </w:rPr>
        <w:t>社</w:t>
      </w:r>
      <w:r w:rsidR="00A516D2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4A1120" w:rsidRPr="00C16616" w:rsidRDefault="00AC0736" w:rsidP="00270586">
      <w:pPr>
        <w:widowControl/>
        <w:spacing w:line="400" w:lineRule="atLeas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4</w:t>
      </w:r>
      <w:r w:rsidR="00697298" w:rsidRPr="00C16616">
        <w:rPr>
          <w:rFonts w:ascii="Times New Roman" w:eastAsia="仿宋_GB2312" w:hAnsi="Times New Roman"/>
          <w:sz w:val="28"/>
          <w:szCs w:val="28"/>
        </w:rPr>
        <w:t>.</w:t>
      </w:r>
      <w:r w:rsidR="004A1120" w:rsidRPr="00C16616">
        <w:rPr>
          <w:rFonts w:ascii="Times New Roman" w:eastAsia="仿宋_GB2312" w:hAnsi="Times New Roman"/>
          <w:sz w:val="28"/>
          <w:szCs w:val="28"/>
        </w:rPr>
        <w:t>联系人：</w:t>
      </w:r>
      <w:r w:rsidR="009B4829">
        <w:rPr>
          <w:rFonts w:ascii="Times New Roman" w:eastAsia="仿宋_GB2312" w:hAnsi="Times New Roman" w:hint="eastAsia"/>
          <w:sz w:val="28"/>
          <w:szCs w:val="28"/>
        </w:rPr>
        <w:t>林春艳</w:t>
      </w:r>
      <w:r w:rsidR="009B4829">
        <w:rPr>
          <w:rFonts w:ascii="Times New Roman" w:eastAsia="仿宋_GB2312" w:hAnsi="Times New Roman" w:hint="eastAsia"/>
          <w:sz w:val="28"/>
          <w:szCs w:val="28"/>
        </w:rPr>
        <w:t xml:space="preserve">  18998829473</w:t>
      </w:r>
    </w:p>
    <w:p w:rsidR="004A1120" w:rsidRPr="00C16616" w:rsidRDefault="004A1120" w:rsidP="00270586">
      <w:pPr>
        <w:spacing w:line="500" w:lineRule="exact"/>
        <w:ind w:firstLineChars="300" w:firstLine="84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联系电话：</w:t>
      </w:r>
      <w:r w:rsidRPr="00C16616">
        <w:rPr>
          <w:rFonts w:ascii="Times New Roman" w:eastAsia="仿宋_GB2312" w:hAnsi="Times New Roman"/>
          <w:sz w:val="28"/>
          <w:szCs w:val="28"/>
        </w:rPr>
        <w:t xml:space="preserve">020-83310901      </w:t>
      </w:r>
      <w:r w:rsidRPr="00C16616">
        <w:rPr>
          <w:rFonts w:ascii="Times New Roman" w:eastAsia="仿宋_GB2312" w:hAnsi="Times New Roman"/>
          <w:sz w:val="28"/>
          <w:szCs w:val="28"/>
        </w:rPr>
        <w:t>传真：</w:t>
      </w:r>
      <w:r w:rsidRPr="00C16616">
        <w:rPr>
          <w:rFonts w:ascii="Times New Roman" w:eastAsia="仿宋_GB2312" w:hAnsi="Times New Roman"/>
          <w:sz w:val="28"/>
          <w:szCs w:val="28"/>
        </w:rPr>
        <w:t>020-83308884</w:t>
      </w:r>
    </w:p>
    <w:p w:rsidR="004A1120" w:rsidRPr="00C16616" w:rsidRDefault="004A1120" w:rsidP="00270586">
      <w:pPr>
        <w:spacing w:line="500" w:lineRule="exact"/>
        <w:ind w:firstLineChars="300" w:firstLine="84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 xml:space="preserve">E-mail:xxddy@163.com      </w:t>
      </w:r>
      <w:r w:rsidR="00A516D2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C16616">
        <w:rPr>
          <w:rFonts w:ascii="Times New Roman" w:eastAsia="仿宋_GB2312" w:hAnsi="Times New Roman"/>
          <w:sz w:val="28"/>
          <w:szCs w:val="28"/>
        </w:rPr>
        <w:t xml:space="preserve"> </w:t>
      </w:r>
      <w:r w:rsidRPr="00C16616">
        <w:rPr>
          <w:rFonts w:ascii="Times New Roman" w:eastAsia="仿宋_GB2312" w:hAnsi="Times New Roman"/>
          <w:sz w:val="28"/>
          <w:szCs w:val="28"/>
        </w:rPr>
        <w:t>网站：</w:t>
      </w:r>
      <w:r w:rsidRPr="00C16616">
        <w:rPr>
          <w:rFonts w:ascii="Times New Roman" w:eastAsia="仿宋_GB2312" w:hAnsi="Times New Roman"/>
          <w:sz w:val="28"/>
          <w:szCs w:val="28"/>
        </w:rPr>
        <w:t>www.xdyy.net</w:t>
      </w:r>
    </w:p>
    <w:p w:rsidR="004A1120" w:rsidRPr="00C16616" w:rsidRDefault="004A1120" w:rsidP="00270586">
      <w:pPr>
        <w:spacing w:line="500" w:lineRule="exact"/>
        <w:ind w:firstLineChars="300" w:firstLine="84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邮寄地址：广州市越秀区沿江中路</w:t>
      </w:r>
      <w:r w:rsidRPr="00C16616">
        <w:rPr>
          <w:rFonts w:ascii="Times New Roman" w:eastAsia="仿宋_GB2312" w:hAnsi="Times New Roman"/>
          <w:sz w:val="28"/>
          <w:szCs w:val="28"/>
        </w:rPr>
        <w:t>298</w:t>
      </w:r>
      <w:r w:rsidRPr="00C16616">
        <w:rPr>
          <w:rFonts w:ascii="Times New Roman" w:eastAsia="仿宋_GB2312" w:hAnsi="Times New Roman"/>
          <w:sz w:val="28"/>
          <w:szCs w:val="28"/>
        </w:rPr>
        <w:t>号江湾商业中心</w:t>
      </w:r>
      <w:r w:rsidRPr="00C16616">
        <w:rPr>
          <w:rFonts w:ascii="Times New Roman" w:eastAsia="仿宋_GB2312" w:hAnsi="Times New Roman"/>
          <w:sz w:val="28"/>
          <w:szCs w:val="28"/>
        </w:rPr>
        <w:t>3311</w:t>
      </w:r>
      <w:r w:rsidRPr="00C16616">
        <w:rPr>
          <w:rFonts w:ascii="Times New Roman" w:eastAsia="仿宋_GB2312" w:hAnsi="Times New Roman"/>
          <w:sz w:val="28"/>
          <w:szCs w:val="28"/>
        </w:rPr>
        <w:t>室</w:t>
      </w:r>
      <w:r w:rsidR="00270586" w:rsidRPr="00C16616">
        <w:rPr>
          <w:rFonts w:ascii="Times New Roman" w:eastAsia="仿宋_GB2312" w:hAnsi="Times New Roman"/>
          <w:sz w:val="28"/>
          <w:szCs w:val="28"/>
        </w:rPr>
        <w:t>，</w:t>
      </w:r>
    </w:p>
    <w:p w:rsidR="004A1120" w:rsidRPr="00C16616" w:rsidRDefault="004A1120" w:rsidP="004A1120">
      <w:pPr>
        <w:spacing w:line="500" w:lineRule="exact"/>
        <w:ind w:firstLineChars="100" w:firstLine="280"/>
        <w:rPr>
          <w:rFonts w:ascii="Times New Roman" w:eastAsia="仿宋_GB2312" w:hAnsi="Times New Roman"/>
          <w:sz w:val="28"/>
          <w:szCs w:val="28"/>
        </w:rPr>
      </w:pPr>
      <w:r w:rsidRPr="00C16616">
        <w:rPr>
          <w:rFonts w:ascii="Times New Roman" w:eastAsia="仿宋_GB2312" w:hAnsi="Times New Roman"/>
          <w:sz w:val="28"/>
          <w:szCs w:val="28"/>
        </w:rPr>
        <w:t>邮政编码：</w:t>
      </w:r>
      <w:r w:rsidRPr="00C16616">
        <w:rPr>
          <w:rFonts w:ascii="Times New Roman" w:eastAsia="仿宋_GB2312" w:hAnsi="Times New Roman"/>
          <w:sz w:val="28"/>
          <w:szCs w:val="28"/>
        </w:rPr>
        <w:t>510110</w:t>
      </w:r>
    </w:p>
    <w:p w:rsidR="00697298" w:rsidRPr="00C16616" w:rsidRDefault="00697298" w:rsidP="00697298">
      <w:pPr>
        <w:rPr>
          <w:rFonts w:ascii="Times New Roman" w:eastAsia="仿宋_GB2312" w:hAnsi="Times New Roman"/>
          <w:sz w:val="28"/>
          <w:szCs w:val="28"/>
        </w:rPr>
      </w:pPr>
    </w:p>
    <w:p w:rsidR="00697298" w:rsidRPr="00C16616" w:rsidRDefault="00697298" w:rsidP="00697298">
      <w:pPr>
        <w:spacing w:line="500" w:lineRule="exact"/>
        <w:rPr>
          <w:rFonts w:ascii="Times New Roman" w:eastAsia="微软雅黑" w:hAnsi="Times New Roman"/>
          <w:sz w:val="24"/>
          <w:szCs w:val="21"/>
        </w:rPr>
      </w:pPr>
    </w:p>
    <w:p w:rsidR="00697298" w:rsidRPr="00C16616" w:rsidRDefault="00697298" w:rsidP="00697298">
      <w:pPr>
        <w:rPr>
          <w:rFonts w:ascii="Times New Roman" w:eastAsia="仿宋_GB2312" w:hAnsi="Times New Roman"/>
          <w:sz w:val="28"/>
          <w:szCs w:val="28"/>
        </w:rPr>
      </w:pPr>
    </w:p>
    <w:sectPr w:rsidR="00697298" w:rsidRPr="00C16616" w:rsidSect="00397D4B">
      <w:pgSz w:w="11906" w:h="16838"/>
      <w:pgMar w:top="187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CD6" w:rsidRDefault="007F2CD6" w:rsidP="00377900">
      <w:r>
        <w:separator/>
      </w:r>
    </w:p>
  </w:endnote>
  <w:endnote w:type="continuationSeparator" w:id="0">
    <w:p w:rsidR="007F2CD6" w:rsidRDefault="007F2CD6" w:rsidP="0037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汉鼎简大黑">
    <w:altName w:val="宋体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CD6" w:rsidRDefault="007F2CD6" w:rsidP="00377900">
      <w:r>
        <w:separator/>
      </w:r>
    </w:p>
  </w:footnote>
  <w:footnote w:type="continuationSeparator" w:id="0">
    <w:p w:rsidR="007F2CD6" w:rsidRDefault="007F2CD6" w:rsidP="0037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23A7"/>
    <w:multiLevelType w:val="hybridMultilevel"/>
    <w:tmpl w:val="B2C834FA"/>
    <w:lvl w:ilvl="0" w:tplc="CD40B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48"/>
    <w:rsid w:val="00007D4D"/>
    <w:rsid w:val="00025DC4"/>
    <w:rsid w:val="000518E1"/>
    <w:rsid w:val="000623FE"/>
    <w:rsid w:val="0008010A"/>
    <w:rsid w:val="00087B08"/>
    <w:rsid w:val="000E1967"/>
    <w:rsid w:val="000F193E"/>
    <w:rsid w:val="001040C5"/>
    <w:rsid w:val="00126E54"/>
    <w:rsid w:val="00147C91"/>
    <w:rsid w:val="001E01E0"/>
    <w:rsid w:val="0021665A"/>
    <w:rsid w:val="00220157"/>
    <w:rsid w:val="00232320"/>
    <w:rsid w:val="002354EC"/>
    <w:rsid w:val="002621B9"/>
    <w:rsid w:val="002677DD"/>
    <w:rsid w:val="00270586"/>
    <w:rsid w:val="0027799C"/>
    <w:rsid w:val="002A20BE"/>
    <w:rsid w:val="002A7524"/>
    <w:rsid w:val="002C08C9"/>
    <w:rsid w:val="002C486B"/>
    <w:rsid w:val="002C4886"/>
    <w:rsid w:val="002D277D"/>
    <w:rsid w:val="002E014D"/>
    <w:rsid w:val="002E036B"/>
    <w:rsid w:val="002E63EE"/>
    <w:rsid w:val="002F0660"/>
    <w:rsid w:val="002F43EF"/>
    <w:rsid w:val="0036465A"/>
    <w:rsid w:val="00373C5A"/>
    <w:rsid w:val="00377900"/>
    <w:rsid w:val="0039017E"/>
    <w:rsid w:val="00397D4B"/>
    <w:rsid w:val="003C0E9B"/>
    <w:rsid w:val="003C6EDB"/>
    <w:rsid w:val="0042441C"/>
    <w:rsid w:val="0043087F"/>
    <w:rsid w:val="004A1120"/>
    <w:rsid w:val="004B0A80"/>
    <w:rsid w:val="004F19F2"/>
    <w:rsid w:val="004F285A"/>
    <w:rsid w:val="00520D12"/>
    <w:rsid w:val="0053038F"/>
    <w:rsid w:val="00530963"/>
    <w:rsid w:val="00547DD7"/>
    <w:rsid w:val="00570F0B"/>
    <w:rsid w:val="005878C2"/>
    <w:rsid w:val="00592B27"/>
    <w:rsid w:val="005A1B07"/>
    <w:rsid w:val="005C00E3"/>
    <w:rsid w:val="00611FA5"/>
    <w:rsid w:val="00616AA7"/>
    <w:rsid w:val="00620A8C"/>
    <w:rsid w:val="00620E00"/>
    <w:rsid w:val="00632E90"/>
    <w:rsid w:val="00652B04"/>
    <w:rsid w:val="00697298"/>
    <w:rsid w:val="006A0048"/>
    <w:rsid w:val="006B30DA"/>
    <w:rsid w:val="006C3798"/>
    <w:rsid w:val="006C7F91"/>
    <w:rsid w:val="006E0419"/>
    <w:rsid w:val="006E4B16"/>
    <w:rsid w:val="00712FA8"/>
    <w:rsid w:val="00723C81"/>
    <w:rsid w:val="007D0172"/>
    <w:rsid w:val="007F2CD6"/>
    <w:rsid w:val="00804238"/>
    <w:rsid w:val="0082413C"/>
    <w:rsid w:val="008350E8"/>
    <w:rsid w:val="00842956"/>
    <w:rsid w:val="00857E8C"/>
    <w:rsid w:val="0087214D"/>
    <w:rsid w:val="00893027"/>
    <w:rsid w:val="00897680"/>
    <w:rsid w:val="008B1524"/>
    <w:rsid w:val="008B6635"/>
    <w:rsid w:val="008B672E"/>
    <w:rsid w:val="008B706C"/>
    <w:rsid w:val="00932C2D"/>
    <w:rsid w:val="009B180E"/>
    <w:rsid w:val="009B4829"/>
    <w:rsid w:val="009C424E"/>
    <w:rsid w:val="009C5A62"/>
    <w:rsid w:val="009D5581"/>
    <w:rsid w:val="009D73E1"/>
    <w:rsid w:val="009E222B"/>
    <w:rsid w:val="009E7FA0"/>
    <w:rsid w:val="009F0C2E"/>
    <w:rsid w:val="00A00E21"/>
    <w:rsid w:val="00A024EE"/>
    <w:rsid w:val="00A10D36"/>
    <w:rsid w:val="00A3720B"/>
    <w:rsid w:val="00A516D2"/>
    <w:rsid w:val="00AC0736"/>
    <w:rsid w:val="00AC57B2"/>
    <w:rsid w:val="00AD16E3"/>
    <w:rsid w:val="00AD4DCE"/>
    <w:rsid w:val="00AF5462"/>
    <w:rsid w:val="00B12BC6"/>
    <w:rsid w:val="00B31811"/>
    <w:rsid w:val="00B4464B"/>
    <w:rsid w:val="00B55289"/>
    <w:rsid w:val="00B6423E"/>
    <w:rsid w:val="00B77E9B"/>
    <w:rsid w:val="00B81904"/>
    <w:rsid w:val="00BB2332"/>
    <w:rsid w:val="00C112D6"/>
    <w:rsid w:val="00C16616"/>
    <w:rsid w:val="00C24173"/>
    <w:rsid w:val="00C35948"/>
    <w:rsid w:val="00C507DF"/>
    <w:rsid w:val="00C73820"/>
    <w:rsid w:val="00C97A83"/>
    <w:rsid w:val="00CA2950"/>
    <w:rsid w:val="00CA4664"/>
    <w:rsid w:val="00CA5B58"/>
    <w:rsid w:val="00CB6DCA"/>
    <w:rsid w:val="00CC569A"/>
    <w:rsid w:val="00CF0635"/>
    <w:rsid w:val="00D1677F"/>
    <w:rsid w:val="00D31274"/>
    <w:rsid w:val="00D41B5C"/>
    <w:rsid w:val="00D60297"/>
    <w:rsid w:val="00D82EFB"/>
    <w:rsid w:val="00D85019"/>
    <w:rsid w:val="00DA2CFB"/>
    <w:rsid w:val="00DD6061"/>
    <w:rsid w:val="00DF7A5E"/>
    <w:rsid w:val="00E0157A"/>
    <w:rsid w:val="00E11A1F"/>
    <w:rsid w:val="00EB3713"/>
    <w:rsid w:val="00ED2E35"/>
    <w:rsid w:val="00F11729"/>
    <w:rsid w:val="00F34AAC"/>
    <w:rsid w:val="00F41EE0"/>
    <w:rsid w:val="00F52813"/>
    <w:rsid w:val="00F82E9F"/>
    <w:rsid w:val="00F8557B"/>
    <w:rsid w:val="00F96FFA"/>
    <w:rsid w:val="00FB7A37"/>
    <w:rsid w:val="00FC4771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6D64A5-EBED-4EE3-8A70-88F374D8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9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C35948"/>
    <w:pPr>
      <w:ind w:firstLineChars="200" w:firstLine="420"/>
    </w:pPr>
  </w:style>
  <w:style w:type="paragraph" w:customStyle="1" w:styleId="p0">
    <w:name w:val="p0"/>
    <w:basedOn w:val="a"/>
    <w:rsid w:val="00C35948"/>
    <w:pPr>
      <w:widowControl/>
    </w:pPr>
    <w:rPr>
      <w:rFonts w:ascii="Times New Roman" w:hAnsi="Times New Roman"/>
      <w:kern w:val="0"/>
      <w:szCs w:val="21"/>
    </w:rPr>
  </w:style>
  <w:style w:type="character" w:styleId="a3">
    <w:name w:val="Hyperlink"/>
    <w:basedOn w:val="a0"/>
    <w:uiPriority w:val="99"/>
    <w:rsid w:val="002F43E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F43EF"/>
    <w:pPr>
      <w:ind w:firstLineChars="200" w:firstLine="200"/>
    </w:pPr>
  </w:style>
  <w:style w:type="table" w:styleId="a5">
    <w:name w:val="Table Grid"/>
    <w:basedOn w:val="a1"/>
    <w:uiPriority w:val="99"/>
    <w:unhideWhenUsed/>
    <w:rsid w:val="0069729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377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377900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377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377900"/>
    <w:rPr>
      <w:rFonts w:ascii="Calibri" w:eastAsia="宋体" w:hAnsi="Calibri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3232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3232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ddy@16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826</Words>
  <Characters>4710</Characters>
  <Application>Microsoft Office Word</Application>
  <DocSecurity>0</DocSecurity>
  <Lines>39</Lines>
  <Paragraphs>11</Paragraphs>
  <ScaleCrop>false</ScaleCrop>
  <Company>微软中国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USER001</cp:lastModifiedBy>
  <cp:revision>2</cp:revision>
  <cp:lastPrinted>2017-07-10T02:11:00Z</cp:lastPrinted>
  <dcterms:created xsi:type="dcterms:W3CDTF">2017-07-11T07:56:00Z</dcterms:created>
  <dcterms:modified xsi:type="dcterms:W3CDTF">2017-07-11T07:56:00Z</dcterms:modified>
</cp:coreProperties>
</file>